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D9421" w14:textId="77777777" w:rsidR="009E75A9" w:rsidRDefault="009E75A9" w:rsidP="009E75A9">
      <w:pPr>
        <w:pStyle w:val="Naslov8"/>
        <w:spacing w:before="0"/>
        <w:ind w:left="1440" w:hanging="1440"/>
        <w:contextualSpacing/>
        <w:jc w:val="right"/>
        <w:rPr>
          <w:rFonts w:asciiTheme="minorHAnsi" w:hAnsiTheme="minorHAnsi" w:cstheme="minorHAnsi"/>
          <w:sz w:val="20"/>
          <w:szCs w:val="20"/>
        </w:rPr>
      </w:pPr>
      <w:r>
        <w:rPr>
          <w:rFonts w:asciiTheme="minorHAnsi" w:hAnsiTheme="minorHAnsi" w:cstheme="minorHAnsi"/>
          <w:sz w:val="20"/>
          <w:szCs w:val="20"/>
        </w:rPr>
        <w:t>OBR-3</w:t>
      </w:r>
    </w:p>
    <w:p w14:paraId="39D888EF" w14:textId="77777777" w:rsidR="009E75A9" w:rsidRDefault="009E75A9" w:rsidP="009E75A9">
      <w:pPr>
        <w:pStyle w:val="Naslov8"/>
        <w:spacing w:before="0"/>
        <w:ind w:left="1440" w:hanging="1440"/>
        <w:contextualSpacing/>
        <w:jc w:val="center"/>
        <w:rPr>
          <w:rFonts w:asciiTheme="minorHAnsi" w:hAnsiTheme="minorHAnsi" w:cstheme="minorHAnsi"/>
          <w:b/>
          <w:sz w:val="20"/>
          <w:szCs w:val="20"/>
        </w:rPr>
      </w:pPr>
      <w:r>
        <w:rPr>
          <w:rFonts w:asciiTheme="minorHAnsi" w:hAnsiTheme="minorHAnsi" w:cstheme="minorHAnsi"/>
          <w:b/>
          <w:sz w:val="20"/>
          <w:szCs w:val="20"/>
        </w:rPr>
        <w:t>VZOREC POGODBE</w:t>
      </w:r>
    </w:p>
    <w:p w14:paraId="430A1596" w14:textId="77777777" w:rsidR="009E75A9" w:rsidRDefault="009E75A9" w:rsidP="009E75A9">
      <w:pPr>
        <w:rPr>
          <w:rFonts w:asciiTheme="minorHAnsi" w:hAnsiTheme="minorHAnsi" w:cstheme="minorHAnsi"/>
          <w:sz w:val="20"/>
          <w:szCs w:val="20"/>
        </w:rPr>
      </w:pPr>
    </w:p>
    <w:p w14:paraId="74EAF062" w14:textId="77777777" w:rsidR="009E75A9" w:rsidRDefault="009E75A9" w:rsidP="009E75A9">
      <w:pPr>
        <w:rPr>
          <w:rFonts w:asciiTheme="minorHAnsi" w:hAnsiTheme="minorHAnsi" w:cstheme="minorHAnsi"/>
          <w:sz w:val="20"/>
          <w:szCs w:val="20"/>
        </w:rPr>
      </w:pPr>
      <w:r>
        <w:rPr>
          <w:rFonts w:asciiTheme="minorHAnsi" w:hAnsiTheme="minorHAnsi" w:cstheme="minorHAnsi"/>
          <w:bCs/>
          <w:sz w:val="20"/>
          <w:szCs w:val="20"/>
        </w:rPr>
        <w:t>Agencija za komunikacijska omrežja in storitve Republike Slovenije, Stegne 7, 1000 Ljubljana, matična št. 1332899, davčna št. SI10482369, ki jo zastopa direktorica mag. Tanja Muha (v nadaljevanju: naročnik)</w:t>
      </w:r>
    </w:p>
    <w:p w14:paraId="7414D815" w14:textId="77777777" w:rsidR="009E75A9" w:rsidRDefault="009E75A9" w:rsidP="009E75A9">
      <w:pPr>
        <w:rPr>
          <w:rFonts w:asciiTheme="minorHAnsi" w:hAnsiTheme="minorHAnsi" w:cstheme="minorHAnsi"/>
          <w:sz w:val="20"/>
          <w:szCs w:val="20"/>
        </w:rPr>
      </w:pPr>
    </w:p>
    <w:p w14:paraId="5EB2A0D4"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in</w:t>
      </w:r>
    </w:p>
    <w:p w14:paraId="05D0C0F5" w14:textId="77777777" w:rsidR="009E75A9" w:rsidRDefault="009E75A9" w:rsidP="009E75A9">
      <w:pPr>
        <w:rPr>
          <w:rFonts w:asciiTheme="minorHAnsi" w:hAnsiTheme="minorHAnsi" w:cstheme="minorHAnsi"/>
          <w:sz w:val="20"/>
          <w:szCs w:val="20"/>
        </w:rPr>
      </w:pPr>
    </w:p>
    <w:permStart w:id="687869693" w:edGrp="everyone"/>
    <w:p w14:paraId="3487259C" w14:textId="77777777" w:rsidR="009E75A9" w:rsidRDefault="009E75A9" w:rsidP="009E75A9">
      <w:pPr>
        <w:tabs>
          <w:tab w:val="left" w:pos="851"/>
        </w:tabs>
        <w:ind w:right="-2"/>
        <w:contextualSpacing/>
        <w:rPr>
          <w:rFonts w:asciiTheme="minorHAnsi" w:hAnsiTheme="minorHAnsi" w:cstheme="minorHAnsi"/>
          <w:sz w:val="20"/>
          <w:szCs w:val="20"/>
        </w:rPr>
      </w:pPr>
      <w:r>
        <w:fldChar w:fldCharType="begin">
          <w:ffData>
            <w:name w:val="Besedilo12"/>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
          <w:iCs/>
          <w:sz w:val="20"/>
          <w:szCs w:val="20"/>
        </w:rPr>
        <w:t>     </w:t>
      </w:r>
      <w:r>
        <w:rPr>
          <w:rFonts w:ascii="Calibri" w:hAnsi="Calibri"/>
          <w:sz w:val="20"/>
          <w:szCs w:val="20"/>
        </w:rPr>
        <w:fldChar w:fldCharType="end"/>
      </w:r>
      <w:permEnd w:id="687869693"/>
      <w:r>
        <w:rPr>
          <w:rFonts w:asciiTheme="minorHAnsi" w:hAnsiTheme="minorHAnsi" w:cstheme="minorHAnsi"/>
          <w:sz w:val="20"/>
          <w:szCs w:val="20"/>
        </w:rPr>
        <w:t xml:space="preserve">, matična številka </w:t>
      </w:r>
      <w:permStart w:id="371747333" w:edGrp="everyone"/>
      <w:r>
        <w:fldChar w:fldCharType="begin">
          <w:ffData>
            <w:name w:val="Besedilo121"/>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371747333"/>
      <w:r>
        <w:rPr>
          <w:rFonts w:asciiTheme="minorHAnsi" w:hAnsiTheme="minorHAnsi" w:cstheme="minorHAnsi"/>
          <w:sz w:val="20"/>
          <w:szCs w:val="20"/>
        </w:rPr>
        <w:t xml:space="preserve">, davčna številka </w:t>
      </w:r>
      <w:permStart w:id="1721439625" w:edGrp="everyone"/>
      <w:r>
        <w:fldChar w:fldCharType="begin">
          <w:ffData>
            <w:name w:val="Besedilo122"/>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1721439625"/>
      <w:r>
        <w:rPr>
          <w:rFonts w:asciiTheme="minorHAnsi" w:hAnsiTheme="minorHAnsi" w:cstheme="minorHAnsi"/>
          <w:sz w:val="20"/>
          <w:szCs w:val="20"/>
        </w:rPr>
        <w:t xml:space="preserve">, ki ga zastopa </w:t>
      </w:r>
      <w:permStart w:id="553146034" w:edGrp="everyone"/>
      <w:r>
        <w:fldChar w:fldCharType="begin">
          <w:ffData>
            <w:name w:val="Besedilo123"/>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553146034"/>
      <w:r>
        <w:rPr>
          <w:rFonts w:asciiTheme="minorHAnsi" w:hAnsiTheme="minorHAnsi" w:cstheme="minorHAnsi"/>
          <w:sz w:val="20"/>
          <w:szCs w:val="20"/>
        </w:rPr>
        <w:t xml:space="preserve"> (v nadaljevanju: izvajalec), </w:t>
      </w:r>
    </w:p>
    <w:p w14:paraId="3FBAAAC3" w14:textId="77777777" w:rsidR="009E75A9" w:rsidRDefault="009E75A9" w:rsidP="009E75A9">
      <w:pPr>
        <w:rPr>
          <w:rFonts w:asciiTheme="minorHAnsi" w:hAnsiTheme="minorHAnsi" w:cstheme="minorHAnsi"/>
          <w:sz w:val="20"/>
          <w:szCs w:val="20"/>
        </w:rPr>
      </w:pPr>
    </w:p>
    <w:p w14:paraId="7735D38D"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se dogovorita in skleneta naslednjo</w:t>
      </w:r>
    </w:p>
    <w:p w14:paraId="6701CAD2" w14:textId="77777777" w:rsidR="009E75A9" w:rsidRDefault="009E75A9" w:rsidP="009E75A9">
      <w:pPr>
        <w:rPr>
          <w:rFonts w:asciiTheme="minorHAnsi" w:hAnsiTheme="minorHAnsi" w:cstheme="minorHAnsi"/>
          <w:sz w:val="20"/>
          <w:szCs w:val="20"/>
        </w:rPr>
      </w:pPr>
    </w:p>
    <w:p w14:paraId="4ACECB35" w14:textId="77777777" w:rsidR="009E75A9" w:rsidRDefault="009E75A9" w:rsidP="009E75A9">
      <w:pPr>
        <w:rPr>
          <w:rFonts w:asciiTheme="minorHAnsi" w:hAnsiTheme="minorHAnsi" w:cstheme="minorHAnsi"/>
          <w:sz w:val="20"/>
          <w:szCs w:val="20"/>
        </w:rPr>
      </w:pPr>
    </w:p>
    <w:p w14:paraId="7A567FD3" w14:textId="77777777" w:rsidR="009E75A9" w:rsidRDefault="009E75A9" w:rsidP="009E75A9">
      <w:pPr>
        <w:spacing w:line="276" w:lineRule="auto"/>
        <w:jc w:val="center"/>
        <w:rPr>
          <w:rFonts w:asciiTheme="minorHAnsi" w:hAnsiTheme="minorHAnsi" w:cstheme="minorHAnsi"/>
          <w:b/>
          <w:sz w:val="24"/>
        </w:rPr>
      </w:pPr>
      <w:r>
        <w:rPr>
          <w:rFonts w:asciiTheme="minorHAnsi" w:hAnsiTheme="minorHAnsi" w:cstheme="minorHAnsi"/>
          <w:b/>
          <w:sz w:val="24"/>
        </w:rPr>
        <w:t>POGODBO št. 430-41/2022/x</w:t>
      </w:r>
    </w:p>
    <w:p w14:paraId="6372BE1B" w14:textId="77777777" w:rsidR="009E75A9" w:rsidRDefault="009E75A9" w:rsidP="009E75A9">
      <w:pPr>
        <w:jc w:val="center"/>
        <w:rPr>
          <w:rFonts w:asciiTheme="minorHAnsi" w:hAnsiTheme="minorHAnsi" w:cstheme="minorHAnsi"/>
          <w:b/>
          <w:bCs/>
          <w:sz w:val="24"/>
        </w:rPr>
      </w:pPr>
      <w:r>
        <w:rPr>
          <w:rFonts w:asciiTheme="minorHAnsi" w:hAnsiTheme="minorHAnsi" w:cstheme="minorHAnsi"/>
          <w:b/>
          <w:sz w:val="24"/>
        </w:rPr>
        <w:t>Izdelava, implementacija in vzdrževanje poslovno informacijskega sistema eAKOS</w:t>
      </w:r>
    </w:p>
    <w:p w14:paraId="43F406C6" w14:textId="77777777" w:rsidR="009E75A9" w:rsidRDefault="009E75A9" w:rsidP="009E75A9">
      <w:pPr>
        <w:rPr>
          <w:rFonts w:asciiTheme="minorHAnsi" w:hAnsiTheme="minorHAnsi" w:cstheme="minorHAnsi"/>
          <w:b/>
          <w:bCs/>
          <w:sz w:val="20"/>
          <w:szCs w:val="20"/>
        </w:rPr>
      </w:pPr>
    </w:p>
    <w:p w14:paraId="03B4A22A" w14:textId="77777777" w:rsidR="009E75A9" w:rsidRDefault="009E75A9" w:rsidP="009E75A9">
      <w:pPr>
        <w:rPr>
          <w:rFonts w:asciiTheme="minorHAnsi" w:hAnsiTheme="minorHAnsi" w:cstheme="minorHAnsi"/>
          <w:b/>
          <w:bCs/>
          <w:sz w:val="20"/>
          <w:szCs w:val="20"/>
        </w:rPr>
      </w:pPr>
    </w:p>
    <w:p w14:paraId="43BDDCA1"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t>UVODNE DOLOČBE</w:t>
      </w:r>
    </w:p>
    <w:p w14:paraId="65C5EF3E" w14:textId="77777777" w:rsidR="009E75A9" w:rsidRDefault="009E75A9" w:rsidP="009E75A9">
      <w:pPr>
        <w:rPr>
          <w:rFonts w:asciiTheme="minorHAnsi" w:hAnsiTheme="minorHAnsi" w:cstheme="minorHAnsi"/>
          <w:sz w:val="20"/>
          <w:szCs w:val="20"/>
        </w:rPr>
      </w:pPr>
    </w:p>
    <w:p w14:paraId="757806CB" w14:textId="77777777" w:rsidR="009E75A9" w:rsidRDefault="009E75A9" w:rsidP="00150181">
      <w:pPr>
        <w:pStyle w:val="Odstavekseznama"/>
        <w:numPr>
          <w:ilvl w:val="0"/>
          <w:numId w:val="10"/>
        </w:numPr>
        <w:tabs>
          <w:tab w:val="left" w:pos="426"/>
        </w:tabs>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18A9A1D2" w14:textId="77777777" w:rsidR="009E75A9" w:rsidRDefault="009E75A9" w:rsidP="009E75A9">
      <w:pPr>
        <w:rPr>
          <w:rFonts w:asciiTheme="minorHAnsi" w:hAnsiTheme="minorHAnsi" w:cstheme="minorHAnsi"/>
          <w:sz w:val="20"/>
          <w:szCs w:val="20"/>
        </w:rPr>
      </w:pPr>
    </w:p>
    <w:p w14:paraId="3EB1A35F" w14:textId="77777777" w:rsidR="009E75A9" w:rsidRDefault="009E75A9" w:rsidP="00150181">
      <w:pPr>
        <w:pStyle w:val="Odstavekseznama"/>
        <w:numPr>
          <w:ilvl w:val="0"/>
          <w:numId w:val="6"/>
        </w:numPr>
        <w:suppressAutoHyphens/>
        <w:ind w:left="284" w:hanging="284"/>
        <w:rPr>
          <w:rFonts w:asciiTheme="minorHAnsi" w:hAnsiTheme="minorHAnsi" w:cstheme="minorHAnsi"/>
          <w:sz w:val="20"/>
          <w:szCs w:val="20"/>
        </w:rPr>
      </w:pPr>
      <w:r>
        <w:rPr>
          <w:rFonts w:asciiTheme="minorHAnsi" w:hAnsiTheme="minorHAnsi" w:cstheme="minorHAnsi"/>
          <w:sz w:val="20"/>
          <w:szCs w:val="20"/>
        </w:rPr>
        <w:t>Naročnik in izvajalec ugotavljata, da:</w:t>
      </w:r>
    </w:p>
    <w:p w14:paraId="3FD54230" w14:textId="77777777" w:rsidR="009E75A9" w:rsidRDefault="009E75A9" w:rsidP="00150181">
      <w:pPr>
        <w:pStyle w:val="Odstavekseznama"/>
        <w:widowControl w:val="0"/>
        <w:numPr>
          <w:ilvl w:val="0"/>
          <w:numId w:val="27"/>
        </w:numPr>
        <w:suppressAutoHyphens/>
        <w:ind w:left="567" w:hanging="283"/>
        <w:rPr>
          <w:rFonts w:asciiTheme="minorHAnsi" w:hAnsiTheme="minorHAnsi" w:cstheme="minorHAnsi"/>
          <w:sz w:val="20"/>
          <w:szCs w:val="20"/>
        </w:rPr>
      </w:pPr>
      <w:r>
        <w:rPr>
          <w:rFonts w:asciiTheme="minorHAnsi" w:hAnsiTheme="minorHAnsi" w:cstheme="minorHAnsi"/>
          <w:sz w:val="20"/>
          <w:szCs w:val="20"/>
        </w:rPr>
        <w:t xml:space="preserve">je naročnik izvedel odprti postopek oddaje javnega naročila za »Izdelava, implementacija in vzdrževanje poslovno informacijskega sistema eAKOS«, objavljen na Portalu javnih naročil pod št. objave </w:t>
      </w:r>
      <w:permStart w:id="1573661297" w:edGrp="everyone"/>
      <w:r>
        <w:fldChar w:fldCharType="begin">
          <w:ffData>
            <w:name w:val="Besedilo124"/>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sz w:val="20"/>
          <w:szCs w:val="20"/>
        </w:rPr>
        <w:t>     </w:t>
      </w:r>
      <w:r>
        <w:rPr>
          <w:rFonts w:ascii="Calibri" w:hAnsi="Calibri" w:cs="Calibri"/>
          <w:sz w:val="20"/>
          <w:szCs w:val="20"/>
        </w:rPr>
        <w:fldChar w:fldCharType="end"/>
      </w:r>
      <w:permEnd w:id="1573661297"/>
      <w:r>
        <w:rPr>
          <w:rFonts w:asciiTheme="minorHAnsi" w:hAnsiTheme="minorHAnsi" w:cstheme="minorHAnsi"/>
          <w:sz w:val="20"/>
          <w:szCs w:val="20"/>
        </w:rPr>
        <w:t xml:space="preserve"> z dne </w:t>
      </w:r>
      <w:permStart w:id="1509492060" w:edGrp="everyone"/>
      <w:r>
        <w:fldChar w:fldCharType="begin">
          <w:ffData>
            <w:name w:val="Besedilo12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sz w:val="20"/>
          <w:szCs w:val="20"/>
        </w:rPr>
        <w:t>     </w:t>
      </w:r>
      <w:r>
        <w:rPr>
          <w:rFonts w:ascii="Calibri" w:hAnsi="Calibri" w:cs="Calibri"/>
          <w:sz w:val="20"/>
          <w:szCs w:val="20"/>
        </w:rPr>
        <w:fldChar w:fldCharType="end"/>
      </w:r>
      <w:permEnd w:id="1509492060"/>
      <w:r>
        <w:rPr>
          <w:rFonts w:asciiTheme="minorHAnsi" w:hAnsiTheme="minorHAnsi" w:cstheme="minorHAnsi"/>
          <w:sz w:val="20"/>
          <w:szCs w:val="20"/>
        </w:rPr>
        <w:t xml:space="preserve">, in v Uradnem listu Evropske unije pod št. objave </w:t>
      </w:r>
      <w:permStart w:id="1235317719" w:edGrp="everyone"/>
      <w:r>
        <w:fldChar w:fldCharType="begin">
          <w:ffData>
            <w:name w:val="Besedilo12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sz w:val="20"/>
          <w:szCs w:val="20"/>
        </w:rPr>
        <w:t>     </w:t>
      </w:r>
      <w:r>
        <w:rPr>
          <w:rFonts w:ascii="Calibri" w:hAnsi="Calibri" w:cs="Calibri"/>
          <w:sz w:val="20"/>
          <w:szCs w:val="20"/>
        </w:rPr>
        <w:fldChar w:fldCharType="end"/>
      </w:r>
      <w:permEnd w:id="1235317719"/>
      <w:r>
        <w:rPr>
          <w:rFonts w:asciiTheme="minorHAnsi" w:hAnsiTheme="minorHAnsi" w:cstheme="minorHAnsi"/>
          <w:sz w:val="20"/>
          <w:szCs w:val="20"/>
        </w:rPr>
        <w:t xml:space="preserve"> z dne </w:t>
      </w:r>
      <w:permStart w:id="510680390" w:edGrp="everyone"/>
      <w:r>
        <w:fldChar w:fldCharType="begin">
          <w:ffData>
            <w:name w:val="Besedilo127"/>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sz w:val="20"/>
          <w:szCs w:val="20"/>
        </w:rPr>
        <w:t>     </w:t>
      </w:r>
      <w:r>
        <w:rPr>
          <w:rFonts w:ascii="Calibri" w:hAnsi="Calibri" w:cs="Calibri"/>
          <w:sz w:val="20"/>
          <w:szCs w:val="20"/>
        </w:rPr>
        <w:fldChar w:fldCharType="end"/>
      </w:r>
      <w:permEnd w:id="510680390"/>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 (</w:t>
      </w:r>
      <w:r>
        <w:rPr>
          <w:rFonts w:asciiTheme="minorHAnsi" w:hAnsiTheme="minorHAnsi" w:cstheme="minorHAnsi"/>
          <w:bCs/>
          <w:sz w:val="20"/>
          <w:szCs w:val="20"/>
        </w:rPr>
        <w:t>Uradni list RS, št. 91/15, 14/18, 121/21 in 10/22; v nadaljevanju: ZJN-3)</w:t>
      </w:r>
      <w:r>
        <w:rPr>
          <w:rFonts w:asciiTheme="minorHAnsi" w:hAnsiTheme="minorHAnsi" w:cstheme="minorHAnsi"/>
          <w:sz w:val="20"/>
          <w:szCs w:val="20"/>
        </w:rPr>
        <w:t>;</w:t>
      </w:r>
    </w:p>
    <w:p w14:paraId="7358FAA2" w14:textId="77777777" w:rsidR="009E75A9" w:rsidRDefault="009E75A9" w:rsidP="00150181">
      <w:pPr>
        <w:pStyle w:val="Odstavekseznama"/>
        <w:numPr>
          <w:ilvl w:val="0"/>
          <w:numId w:val="24"/>
        </w:numPr>
        <w:suppressAutoHyphens/>
        <w:ind w:left="567" w:hanging="283"/>
        <w:rPr>
          <w:rFonts w:asciiTheme="minorHAnsi" w:hAnsiTheme="minorHAnsi" w:cstheme="minorHAnsi"/>
          <w:sz w:val="20"/>
          <w:szCs w:val="20"/>
        </w:rPr>
      </w:pPr>
      <w:r>
        <w:rPr>
          <w:rFonts w:asciiTheme="minorHAnsi" w:hAnsiTheme="minorHAnsi" w:cstheme="minorHAnsi"/>
          <w:sz w:val="20"/>
          <w:szCs w:val="20"/>
        </w:rPr>
        <w:t xml:space="preserve">je naročnik na podlagi javnega naročila iz prve alineje in prejetih ponudb z Odločitvijo o oddaji javnega naročila, številka </w:t>
      </w:r>
      <w:permStart w:id="2102467908" w:edGrp="everyone"/>
      <w:r>
        <w:fldChar w:fldCharType="begin">
          <w:ffData>
            <w:name w:val="Besedilo128"/>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2102467908"/>
      <w:r>
        <w:rPr>
          <w:rFonts w:asciiTheme="minorHAnsi" w:hAnsiTheme="minorHAnsi" w:cstheme="minorHAnsi"/>
          <w:bCs/>
          <w:iCs/>
          <w:sz w:val="20"/>
          <w:szCs w:val="20"/>
        </w:rPr>
        <w:t>,</w:t>
      </w:r>
      <w:r>
        <w:rPr>
          <w:rFonts w:asciiTheme="minorHAnsi" w:hAnsiTheme="minorHAnsi" w:cstheme="minorHAnsi"/>
          <w:sz w:val="20"/>
          <w:szCs w:val="20"/>
        </w:rPr>
        <w:t xml:space="preserve"> z dne </w:t>
      </w:r>
      <w:permStart w:id="1227565340" w:edGrp="everyone"/>
      <w:r>
        <w:fldChar w:fldCharType="begin">
          <w:ffData>
            <w:name w:val="Besedilo129"/>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1227565340"/>
      <w:r>
        <w:rPr>
          <w:rFonts w:asciiTheme="minorHAnsi" w:hAnsiTheme="minorHAnsi" w:cstheme="minorHAnsi"/>
          <w:bCs/>
          <w:iCs/>
          <w:sz w:val="20"/>
          <w:szCs w:val="20"/>
        </w:rPr>
        <w:t>,</w:t>
      </w:r>
      <w:r>
        <w:rPr>
          <w:rFonts w:asciiTheme="minorHAnsi" w:hAnsiTheme="minorHAnsi" w:cstheme="minorHAnsi"/>
          <w:sz w:val="20"/>
          <w:szCs w:val="20"/>
        </w:rPr>
        <w:t xml:space="preserve"> izbral izvajalca kot najugodnejšega ponudnika za izvedbo predmetnega javnega naročila;</w:t>
      </w:r>
    </w:p>
    <w:p w14:paraId="379418D4" w14:textId="77777777" w:rsidR="009E75A9" w:rsidRDefault="009E75A9" w:rsidP="00150181">
      <w:pPr>
        <w:pStyle w:val="Odstavekseznama"/>
        <w:numPr>
          <w:ilvl w:val="0"/>
          <w:numId w:val="24"/>
        </w:numPr>
        <w:suppressAutoHyphens/>
        <w:ind w:left="567" w:hanging="283"/>
        <w:rPr>
          <w:rFonts w:asciiTheme="minorHAnsi" w:hAnsiTheme="minorHAnsi" w:cstheme="minorHAnsi"/>
          <w:sz w:val="20"/>
          <w:szCs w:val="20"/>
        </w:rPr>
      </w:pPr>
      <w:r>
        <w:rPr>
          <w:rFonts w:asciiTheme="minorHAnsi" w:hAnsiTheme="minorHAnsi" w:cstheme="minorHAnsi"/>
          <w:sz w:val="20"/>
          <w:szCs w:val="20"/>
        </w:rPr>
        <w:t>da je izvajalec strokovno in tehnično usposobljen za izvedbo naročila po tej pogodbi.</w:t>
      </w:r>
    </w:p>
    <w:p w14:paraId="47896025" w14:textId="77777777" w:rsidR="009E75A9" w:rsidRDefault="009E75A9" w:rsidP="009E75A9">
      <w:pPr>
        <w:rPr>
          <w:rFonts w:asciiTheme="minorHAnsi" w:hAnsiTheme="minorHAnsi" w:cstheme="minorHAnsi"/>
          <w:sz w:val="20"/>
          <w:szCs w:val="20"/>
        </w:rPr>
      </w:pPr>
    </w:p>
    <w:p w14:paraId="7C3A5131" w14:textId="77F99AA9" w:rsidR="009E75A9" w:rsidRDefault="009E75A9" w:rsidP="00150181">
      <w:pPr>
        <w:pStyle w:val="Odstavekseznama"/>
        <w:numPr>
          <w:ilvl w:val="0"/>
          <w:numId w:val="6"/>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Ponudba in dokumentacija v zvezi z oddajo javnega nar</w:t>
      </w:r>
      <w:r w:rsidR="004F0AAA">
        <w:rPr>
          <w:rFonts w:asciiTheme="minorHAnsi" w:hAnsiTheme="minorHAnsi" w:cstheme="minorHAnsi"/>
          <w:sz w:val="20"/>
          <w:szCs w:val="20"/>
        </w:rPr>
        <w:t>očila št. 430-41/2022/3 z dne 16</w:t>
      </w:r>
      <w:r>
        <w:rPr>
          <w:rFonts w:asciiTheme="minorHAnsi" w:hAnsiTheme="minorHAnsi" w:cstheme="minorHAnsi"/>
          <w:sz w:val="20"/>
          <w:szCs w:val="20"/>
        </w:rPr>
        <w:t xml:space="preserve">. 6. 2022, katere del so tudi tehnične specifikacije naročila, so sestavni del te pogodbe. </w:t>
      </w:r>
    </w:p>
    <w:p w14:paraId="6449B843" w14:textId="77777777" w:rsidR="009E75A9" w:rsidRDefault="009E75A9" w:rsidP="009E75A9">
      <w:pPr>
        <w:tabs>
          <w:tab w:val="left" w:pos="284"/>
        </w:tabs>
        <w:rPr>
          <w:rFonts w:asciiTheme="minorHAnsi" w:hAnsiTheme="minorHAnsi" w:cstheme="minorHAnsi"/>
          <w:sz w:val="20"/>
          <w:szCs w:val="20"/>
        </w:rPr>
      </w:pPr>
    </w:p>
    <w:p w14:paraId="7B2EDF18" w14:textId="77777777" w:rsidR="009E75A9" w:rsidRDefault="009E75A9" w:rsidP="00150181">
      <w:pPr>
        <w:pStyle w:val="Odstavekseznama"/>
        <w:numPr>
          <w:ilvl w:val="0"/>
          <w:numId w:val="6"/>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Dokumenti iz prejšnjega odstavka, ki so sestavni deli te pogodbe in ta pogodba, se v primeru nasprotij med njimi uporabljajo po vrstnem redu, kot sledi: 1. dokumentacija v zvezi z oddajo javnega naročila brez vzorca pogodbe, 2. pogodba in 3. ponudba. </w:t>
      </w:r>
    </w:p>
    <w:p w14:paraId="5031861E" w14:textId="77777777" w:rsidR="009E75A9" w:rsidRDefault="009E75A9" w:rsidP="009E75A9">
      <w:pPr>
        <w:rPr>
          <w:rFonts w:asciiTheme="minorHAnsi" w:hAnsiTheme="minorHAnsi" w:cstheme="minorHAnsi"/>
          <w:sz w:val="20"/>
          <w:szCs w:val="20"/>
        </w:rPr>
      </w:pPr>
    </w:p>
    <w:p w14:paraId="16F3040B" w14:textId="77777777" w:rsidR="009E75A9" w:rsidRDefault="009E75A9" w:rsidP="00150181">
      <w:pPr>
        <w:pStyle w:val="Odstavekseznama"/>
        <w:numPr>
          <w:ilvl w:val="0"/>
          <w:numId w:val="6"/>
        </w:numPr>
        <w:suppressAutoHyphens/>
        <w:ind w:left="284" w:hanging="284"/>
        <w:rPr>
          <w:rFonts w:asciiTheme="minorHAnsi" w:hAnsiTheme="minorHAnsi" w:cstheme="minorHAnsi"/>
          <w:sz w:val="20"/>
          <w:szCs w:val="20"/>
        </w:rPr>
      </w:pPr>
      <w:r>
        <w:rPr>
          <w:rFonts w:asciiTheme="minorHAnsi" w:hAnsiTheme="minorHAnsi" w:cstheme="minorHAnsi"/>
          <w:bCs/>
          <w:iCs/>
          <w:sz w:val="20"/>
          <w:szCs w:val="20"/>
        </w:rPr>
        <w:t>Predmet pogodbe se bo financiral na podlagi Finančnega načrta naročnika za relevantno leto, ki predstavlja podlago za izvajanje aktivnosti.</w:t>
      </w:r>
    </w:p>
    <w:p w14:paraId="03EED6FE" w14:textId="77777777" w:rsidR="009E75A9" w:rsidRDefault="009E75A9" w:rsidP="009E75A9">
      <w:pPr>
        <w:rPr>
          <w:rFonts w:asciiTheme="minorHAnsi" w:hAnsiTheme="minorHAnsi" w:cstheme="minorHAnsi"/>
          <w:sz w:val="20"/>
          <w:szCs w:val="20"/>
        </w:rPr>
      </w:pPr>
    </w:p>
    <w:p w14:paraId="7CBA7C33"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193BBDFF" w14:textId="77777777" w:rsidR="009E75A9" w:rsidRDefault="009E75A9" w:rsidP="009E75A9">
      <w:pPr>
        <w:rPr>
          <w:rFonts w:asciiTheme="minorHAnsi" w:hAnsiTheme="minorHAnsi" w:cstheme="minorHAnsi"/>
          <w:sz w:val="20"/>
          <w:szCs w:val="20"/>
        </w:rPr>
      </w:pPr>
    </w:p>
    <w:p w14:paraId="23F490B7"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S to pogodbo se naročnik in izvajalec dogovorita o splošnih in posebnih pogojih izvajanja javnega naročila iz prejšnjega člena.</w:t>
      </w:r>
    </w:p>
    <w:p w14:paraId="78609558" w14:textId="77777777" w:rsidR="009E75A9" w:rsidRDefault="009E75A9" w:rsidP="009E75A9">
      <w:pPr>
        <w:rPr>
          <w:rFonts w:asciiTheme="minorHAnsi" w:hAnsiTheme="minorHAnsi" w:cstheme="minorHAnsi"/>
          <w:sz w:val="20"/>
          <w:szCs w:val="20"/>
        </w:rPr>
      </w:pPr>
    </w:p>
    <w:p w14:paraId="2C4E3B25" w14:textId="77777777" w:rsidR="009E75A9" w:rsidRDefault="009E75A9" w:rsidP="009E75A9">
      <w:pPr>
        <w:rPr>
          <w:rFonts w:asciiTheme="minorHAnsi" w:hAnsiTheme="minorHAnsi" w:cstheme="minorHAnsi"/>
          <w:sz w:val="20"/>
          <w:szCs w:val="20"/>
        </w:rPr>
      </w:pPr>
    </w:p>
    <w:p w14:paraId="503FBCC1" w14:textId="77777777" w:rsidR="009E75A9" w:rsidRDefault="009E75A9" w:rsidP="009E75A9">
      <w:pPr>
        <w:widowControl w:val="0"/>
        <w:jc w:val="left"/>
        <w:rPr>
          <w:rFonts w:asciiTheme="minorHAnsi" w:hAnsiTheme="minorHAnsi" w:cstheme="minorHAnsi"/>
          <w:b/>
          <w:bCs/>
          <w:sz w:val="20"/>
          <w:szCs w:val="20"/>
        </w:rPr>
      </w:pPr>
      <w:r>
        <w:br w:type="page"/>
      </w:r>
    </w:p>
    <w:p w14:paraId="38390870"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PREDMET POGODBE</w:t>
      </w:r>
    </w:p>
    <w:p w14:paraId="7F057FBC" w14:textId="77777777" w:rsidR="009E75A9" w:rsidRDefault="009E75A9" w:rsidP="009E75A9">
      <w:pPr>
        <w:rPr>
          <w:rFonts w:asciiTheme="minorHAnsi" w:hAnsiTheme="minorHAnsi" w:cstheme="minorHAnsi"/>
          <w:sz w:val="20"/>
          <w:szCs w:val="20"/>
        </w:rPr>
      </w:pPr>
    </w:p>
    <w:p w14:paraId="11024157"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1E916BC4" w14:textId="77777777" w:rsidR="009E75A9" w:rsidRDefault="009E75A9" w:rsidP="009E75A9">
      <w:pPr>
        <w:contextualSpacing/>
        <w:rPr>
          <w:rFonts w:asciiTheme="minorHAnsi" w:hAnsiTheme="minorHAnsi" w:cstheme="minorHAnsi"/>
          <w:sz w:val="20"/>
          <w:szCs w:val="20"/>
        </w:rPr>
      </w:pPr>
    </w:p>
    <w:p w14:paraId="4BE00AC8" w14:textId="77777777" w:rsidR="009E75A9" w:rsidRDefault="009E75A9" w:rsidP="009E75A9">
      <w:pPr>
        <w:contextualSpacing/>
        <w:rPr>
          <w:rFonts w:asciiTheme="minorHAnsi" w:hAnsiTheme="minorHAnsi" w:cstheme="minorHAnsi"/>
          <w:color w:val="000000" w:themeColor="text1"/>
          <w:sz w:val="20"/>
          <w:szCs w:val="20"/>
        </w:rPr>
      </w:pPr>
      <w:r>
        <w:rPr>
          <w:rFonts w:asciiTheme="minorHAnsi" w:hAnsiTheme="minorHAnsi" w:cstheme="minorHAnsi"/>
          <w:sz w:val="20"/>
          <w:szCs w:val="20"/>
        </w:rPr>
        <w:t>S to pogodbo se izvajalec zavezuje,</w:t>
      </w:r>
      <w:r>
        <w:rPr>
          <w:rFonts w:asciiTheme="minorHAnsi" w:hAnsiTheme="minorHAnsi" w:cstheme="minorHAnsi"/>
          <w:color w:val="000000" w:themeColor="text1"/>
          <w:sz w:val="20"/>
          <w:szCs w:val="20"/>
        </w:rPr>
        <w:t xml:space="preserve"> da bo v </w:t>
      </w:r>
      <w:r>
        <w:rPr>
          <w:rFonts w:asciiTheme="minorHAnsi" w:hAnsiTheme="minorHAnsi" w:cstheme="minorHAnsi"/>
          <w:sz w:val="20"/>
          <w:szCs w:val="20"/>
        </w:rPr>
        <w:t>skladu s tehničnimi specifikacijami dokumentacije v zvezi z oddajo javnega naročila</w:t>
      </w:r>
      <w:r>
        <w:rPr>
          <w:rFonts w:asciiTheme="minorHAnsi" w:hAnsiTheme="minorHAnsi" w:cstheme="minorHAnsi"/>
          <w:color w:val="000000" w:themeColor="text1"/>
          <w:sz w:val="20"/>
          <w:szCs w:val="20"/>
        </w:rPr>
        <w:t xml:space="preserve"> naročniku </w:t>
      </w:r>
      <w:r>
        <w:rPr>
          <w:rFonts w:asciiTheme="minorHAnsi" w:eastAsiaTheme="minorHAnsi" w:hAnsiTheme="minorHAnsi" w:cstheme="minorHAnsi"/>
          <w:color w:val="000000"/>
          <w:sz w:val="20"/>
          <w:szCs w:val="20"/>
          <w:lang w:eastAsia="en-US"/>
        </w:rPr>
        <w:t xml:space="preserve">izdelal, implementiral in vzdrževal poslovno informacijski sistem eAKOS, namenjen za izvajanje zakonskih dolžnosti in nalog naročnika, </w:t>
      </w:r>
      <w:r>
        <w:rPr>
          <w:rFonts w:asciiTheme="minorHAnsi" w:hAnsiTheme="minorHAnsi" w:cstheme="minorHAnsi"/>
          <w:color w:val="000000" w:themeColor="text1"/>
          <w:sz w:val="20"/>
          <w:szCs w:val="20"/>
        </w:rPr>
        <w:t>tako da bo:</w:t>
      </w:r>
    </w:p>
    <w:p w14:paraId="6D0A668E" w14:textId="77777777" w:rsidR="009E75A9" w:rsidRDefault="009E75A9" w:rsidP="009E75A9">
      <w:pPr>
        <w:contextualSpacing/>
        <w:rPr>
          <w:rFonts w:asciiTheme="minorHAnsi" w:hAnsiTheme="minorHAnsi" w:cstheme="minorHAnsi"/>
          <w:color w:val="000000" w:themeColor="text1"/>
          <w:sz w:val="20"/>
          <w:szCs w:val="20"/>
        </w:rPr>
      </w:pPr>
    </w:p>
    <w:p w14:paraId="430D55DD"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vzpostavil brezhibno delujoč informacijski sistem, skladen z varnostno politiko naročnika, drugimi varnostnimi pravili in dobrimi praksami s področja informacijske varnosti;</w:t>
      </w:r>
    </w:p>
    <w:p w14:paraId="71A3D7EC"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odpravil vse pomanjkljivosti in slabosti, ki bi jih morebiti pokazali varnostni pregledi (tudi pregled programske kode) in obremenilni testi informacijskega sistema;</w:t>
      </w:r>
    </w:p>
    <w:p w14:paraId="359F745E"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prevzel projektno vodenje in svetovanje naročniku za celotno obdobje trajanja pogodbe skladno z zahtevami opredeljenimi v tehničnih specifikacijah (vodenje in koordinacija projekta, projektni sestanki);</w:t>
      </w:r>
    </w:p>
    <w:p w14:paraId="414008E6"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analizo in načrtovanje programske rešitve skladno z zahtevami opredeljenimi v tehničnih specifikacijah (opredelitev postopka in načina izvedbe, ustrezen zapis rezultatov analize in uskladitev z uporabniki naročnika);</w:t>
      </w:r>
    </w:p>
    <w:p w14:paraId="50A235B9"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prenos oziroma migracijo vseh podatkov obstoječih podatkovnih baz in ostalih podatkov, ki jih je potrebno migrirati v novi informacijski sistem ter zagotovil njihovo dostopnost in pripravljenost za nadaljnjo uporabo;</w:t>
      </w:r>
    </w:p>
    <w:p w14:paraId="79F3CFB2"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sinhronizacijo informacijskega sistema z drugimi programskimi rešitvami;</w:t>
      </w:r>
    </w:p>
    <w:p w14:paraId="1973E989"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ED2E8A4"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opravil preverbo delovanja postavljene rešitve s strani naročnika v razvojnem/testnem okolju pri naročniku;</w:t>
      </w:r>
    </w:p>
    <w:p w14:paraId="4C339413"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opravil izvedbo popravkov in dopolnitev v skladu z ugotovitvami, opredeljenimi v času testiranja in ustrezno dopolnjeval vso dokumentacijo;</w:t>
      </w:r>
    </w:p>
    <w:p w14:paraId="71C47517"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 potrditvi ustreznosti</w:t>
      </w:r>
      <w:r>
        <w:rPr>
          <w:rFonts w:asciiTheme="minorHAnsi" w:hAnsiTheme="minorHAnsi" w:cstheme="minorHAnsi"/>
          <w:sz w:val="20"/>
          <w:szCs w:val="20"/>
        </w:rPr>
        <w:t xml:space="preserve"> izvedel </w:t>
      </w:r>
      <w:r>
        <w:rPr>
          <w:rFonts w:asciiTheme="minorHAnsi" w:eastAsiaTheme="minorHAnsi" w:hAnsiTheme="minorHAnsi" w:cstheme="minorHAnsi"/>
          <w:color w:val="000000"/>
          <w:sz w:val="20"/>
          <w:szCs w:val="20"/>
          <w:lang w:eastAsia="en-US"/>
        </w:rPr>
        <w:t xml:space="preserve">prenos informacijskega sistema na produkcijsko okolje naročnika, ki mora biti </w:t>
      </w:r>
      <w:r>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18CCEB8B"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popravke in dopolnitve v skladu z ugotovitvami po predaji v produkcijsko okolje pri naročniku;</w:t>
      </w:r>
    </w:p>
    <w:p w14:paraId="0874F476"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izdelal podrobne projektne, uporabniške, razvojne in tehnične dokumentacije, ter dokumentacije za usposabljanje in izobraževanje uporabnikov;</w:t>
      </w:r>
    </w:p>
    <w:p w14:paraId="09D318DB"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izdelal navodila za uporabo, ločena po uporabniških vlogah;</w:t>
      </w:r>
    </w:p>
    <w:p w14:paraId="026D2FB4"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usposabljanja in izobraževanja administratorjev, skrbnikov in uporabnikov;</w:t>
      </w:r>
    </w:p>
    <w:p w14:paraId="31CBAAF6"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nudil pomoč naročniku ob in po zagonu v produkcijsko okolje naročnika;</w:t>
      </w:r>
    </w:p>
    <w:p w14:paraId="6D6A7D67"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skrbel za poenotenost razvojnega/testnega in produkcijskega okolja pri naročniku s stališča nameščene programske opreme, knjižnic in podatkov v podatkovnih zbirkah, z ustreznimi prilagoditvami nastavitev razvojnega/testnega okolja v času trajanja pogodbe;</w:t>
      </w:r>
    </w:p>
    <w:p w14:paraId="2959C7B0"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izvedel nadgradnje in popravke v času trajanja pogodbe;</w:t>
      </w:r>
    </w:p>
    <w:p w14:paraId="744E7ABC" w14:textId="77777777" w:rsidR="009E75A9" w:rsidRDefault="009E75A9" w:rsidP="00150181">
      <w:pPr>
        <w:pStyle w:val="Odstavekseznama"/>
        <w:numPr>
          <w:ilvl w:val="0"/>
          <w:numId w:val="36"/>
        </w:numPr>
        <w:suppressAutoHyphens/>
        <w:ind w:left="426" w:hanging="426"/>
        <w:contextualSpacing/>
        <w:rPr>
          <w:rFonts w:asciiTheme="minorHAnsi" w:hAnsiTheme="minorHAnsi" w:cstheme="minorHAnsi"/>
          <w:sz w:val="20"/>
          <w:szCs w:val="20"/>
        </w:rPr>
      </w:pPr>
      <w:r>
        <w:rPr>
          <w:rFonts w:asciiTheme="minorHAnsi" w:hAnsiTheme="minorHAnsi" w:cstheme="minorHAnsi"/>
          <w:sz w:val="20"/>
          <w:szCs w:val="20"/>
        </w:rPr>
        <w:t>izvajal tehnično podporo in vzdrževanje informacijskega sistema v času trajanja pogodbe.</w:t>
      </w:r>
    </w:p>
    <w:p w14:paraId="01C7694C" w14:textId="77777777" w:rsidR="009E75A9" w:rsidRDefault="009E75A9" w:rsidP="009E75A9">
      <w:pPr>
        <w:rPr>
          <w:rFonts w:asciiTheme="minorHAnsi" w:hAnsiTheme="minorHAnsi" w:cstheme="minorHAnsi"/>
          <w:sz w:val="20"/>
          <w:szCs w:val="20"/>
        </w:rPr>
      </w:pPr>
    </w:p>
    <w:p w14:paraId="5A1F4AC5"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7D845051" w14:textId="77777777" w:rsidR="009E75A9" w:rsidRDefault="009E75A9" w:rsidP="009E75A9">
      <w:pPr>
        <w:rPr>
          <w:rFonts w:asciiTheme="minorHAnsi" w:hAnsiTheme="minorHAnsi" w:cstheme="minorHAnsi"/>
          <w:sz w:val="20"/>
          <w:szCs w:val="20"/>
        </w:rPr>
      </w:pPr>
    </w:p>
    <w:p w14:paraId="580A21B8" w14:textId="77777777" w:rsidR="009E75A9" w:rsidRDefault="009E75A9" w:rsidP="00150181">
      <w:pPr>
        <w:pStyle w:val="Odstavekseznama"/>
        <w:numPr>
          <w:ilvl w:val="0"/>
          <w:numId w:val="26"/>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se zavezuje,</w:t>
      </w:r>
      <w:r>
        <w:rPr>
          <w:rFonts w:asciiTheme="minorHAnsi" w:hAnsiTheme="minorHAnsi" w:cstheme="minorHAnsi"/>
          <w:color w:val="000000" w:themeColor="text1"/>
          <w:sz w:val="20"/>
          <w:szCs w:val="20"/>
        </w:rPr>
        <w:t xml:space="preserve"> da bo v </w:t>
      </w:r>
      <w:r>
        <w:rPr>
          <w:rFonts w:asciiTheme="minorHAnsi" w:hAnsiTheme="minorHAnsi" w:cstheme="minorHAnsi"/>
          <w:sz w:val="20"/>
          <w:szCs w:val="20"/>
        </w:rPr>
        <w:t>skladu s tehničnimi specifikacijami dokumentacije v zvezi z oddajo javnega naročila izvedel storitev v naslednjih sklopih:</w:t>
      </w:r>
    </w:p>
    <w:p w14:paraId="17BC7812" w14:textId="77777777" w:rsidR="009E75A9" w:rsidRDefault="009E75A9" w:rsidP="009E75A9">
      <w:pPr>
        <w:pStyle w:val="Odstavekseznama"/>
        <w:ind w:left="284"/>
        <w:rPr>
          <w:rFonts w:asciiTheme="minorHAnsi" w:hAnsiTheme="minorHAnsi" w:cstheme="minorHAnsi"/>
          <w:sz w:val="20"/>
          <w:szCs w:val="20"/>
        </w:rPr>
      </w:pPr>
    </w:p>
    <w:p w14:paraId="3457176B" w14:textId="77777777" w:rsidR="009E75A9" w:rsidRDefault="009E75A9" w:rsidP="009E75A9">
      <w:pPr>
        <w:pStyle w:val="Odstavekseznama"/>
        <w:ind w:left="284"/>
        <w:rPr>
          <w:rFonts w:asciiTheme="minorHAnsi" w:hAnsiTheme="minorHAnsi" w:cstheme="minorHAnsi"/>
          <w:sz w:val="20"/>
          <w:szCs w:val="20"/>
        </w:rPr>
      </w:pPr>
      <w:r>
        <w:rPr>
          <w:rFonts w:asciiTheme="minorHAnsi" w:hAnsiTheme="minorHAnsi" w:cstheme="minorHAnsi"/>
          <w:sz w:val="20"/>
          <w:szCs w:val="20"/>
        </w:rPr>
        <w:lastRenderedPageBreak/>
        <w:t>FIKSNI DEL:</w:t>
      </w:r>
    </w:p>
    <w:p w14:paraId="0C2A2549"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SKLOP 1: Splošno ogrodje in skupni moduli informacijskega sistema</w:t>
      </w:r>
    </w:p>
    <w:p w14:paraId="47E52AF3"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SKLOP 2: Izdelava uporabniškega modula eAKOS-RDIF</w:t>
      </w:r>
    </w:p>
    <w:p w14:paraId="3DAD866B"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SKLOP 3: Izdelava uporabniških modulov eAKOS-RKOM in eAKOS-POSTA</w:t>
      </w:r>
    </w:p>
    <w:p w14:paraId="450A7E0E"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SKLOP 4: Izdelava uporabniških modulov eAKOS-STP, eAKOS-OPER in eAKOS-RA</w:t>
      </w:r>
    </w:p>
    <w:p w14:paraId="3E92A7FE"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SKLOP 5: Izdelava uporabniških modulov eAKOS-PROG, eAKOS-ZEL, eAKOS-MER in eAKOS-FRS</w:t>
      </w:r>
    </w:p>
    <w:p w14:paraId="1B438B00" w14:textId="77777777" w:rsidR="009E75A9" w:rsidRDefault="009E75A9" w:rsidP="009E75A9">
      <w:pPr>
        <w:ind w:left="360"/>
        <w:rPr>
          <w:rFonts w:asciiTheme="minorHAnsi" w:hAnsiTheme="minorHAnsi" w:cstheme="minorHAnsi"/>
          <w:sz w:val="20"/>
          <w:szCs w:val="20"/>
        </w:rPr>
      </w:pPr>
      <w:r>
        <w:rPr>
          <w:rFonts w:asciiTheme="minorHAnsi" w:hAnsiTheme="minorHAnsi" w:cstheme="minorHAnsi"/>
          <w:sz w:val="20"/>
          <w:szCs w:val="20"/>
        </w:rPr>
        <w:t>VARIABILNI DEL:</w:t>
      </w:r>
    </w:p>
    <w:p w14:paraId="09383CAB" w14:textId="77777777" w:rsidR="009E75A9" w:rsidRDefault="009E75A9" w:rsidP="00150181">
      <w:pPr>
        <w:pStyle w:val="Odstavekseznama"/>
        <w:numPr>
          <w:ilvl w:val="0"/>
          <w:numId w:val="25"/>
        </w:numPr>
        <w:suppressAutoHyphens/>
        <w:rPr>
          <w:rFonts w:asciiTheme="minorHAnsi" w:hAnsiTheme="minorHAnsi" w:cstheme="minorHAnsi"/>
          <w:sz w:val="20"/>
          <w:szCs w:val="20"/>
        </w:rPr>
      </w:pPr>
      <w:r>
        <w:rPr>
          <w:rFonts w:asciiTheme="minorHAnsi" w:hAnsiTheme="minorHAnsi" w:cstheme="minorHAnsi"/>
          <w:sz w:val="20"/>
          <w:szCs w:val="20"/>
        </w:rPr>
        <w:t xml:space="preserve">SKLOP 6: </w:t>
      </w:r>
      <w:r>
        <w:rPr>
          <w:rFonts w:asciiTheme="minorHAnsi" w:hAnsiTheme="minorHAnsi" w:cstheme="minorHAnsi"/>
          <w:color w:val="000000" w:themeColor="text1"/>
          <w:sz w:val="20"/>
          <w:szCs w:val="20"/>
        </w:rPr>
        <w:t>Podpora in garancija</w:t>
      </w:r>
    </w:p>
    <w:p w14:paraId="4D7C3267" w14:textId="77777777" w:rsidR="009E75A9" w:rsidRDefault="009E75A9" w:rsidP="009E75A9">
      <w:pPr>
        <w:ind w:firstLine="284"/>
        <w:rPr>
          <w:rFonts w:asciiTheme="minorHAnsi" w:hAnsiTheme="minorHAnsi" w:cstheme="minorHAnsi"/>
          <w:sz w:val="20"/>
          <w:szCs w:val="20"/>
        </w:rPr>
      </w:pPr>
    </w:p>
    <w:p w14:paraId="30A681CB" w14:textId="77777777" w:rsidR="009E75A9" w:rsidRDefault="009E75A9" w:rsidP="00150181">
      <w:pPr>
        <w:pStyle w:val="Odstavekseznama"/>
        <w:numPr>
          <w:ilvl w:val="0"/>
          <w:numId w:val="26"/>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se zavezuje, da bo pogodbena dela izvedel skladno s terminskim načrtom iz dokumenta Tehnične specifikacije, naročnik pa mu bo izvedene storitve plačeval sproti, po primopredaji posameznega sklopa. Storitve v okviru šestega sklopa (SKLOP 6) pa bo izvajal od primopredaje posameznega sklopa informacijskega sistema v produkcijskem okolju naročnika do izteka trajanja pogodbe oziroma za komponente, izdelane v sklopu nadgradenj na zahtevo naročnika v zadnjem letu trajanja pogodbe, še eno (1) leto po izteku pogodbe.</w:t>
      </w:r>
    </w:p>
    <w:p w14:paraId="7ECE238E" w14:textId="77777777" w:rsidR="009E75A9" w:rsidRDefault="009E75A9" w:rsidP="009E75A9">
      <w:pPr>
        <w:rPr>
          <w:rFonts w:asciiTheme="minorHAnsi" w:hAnsiTheme="minorHAnsi" w:cstheme="minorHAnsi"/>
          <w:sz w:val="20"/>
          <w:szCs w:val="20"/>
        </w:rPr>
      </w:pPr>
    </w:p>
    <w:p w14:paraId="4537047C" w14:textId="77777777" w:rsidR="009E75A9" w:rsidRDefault="009E75A9" w:rsidP="00150181">
      <w:pPr>
        <w:pStyle w:val="Odstavekseznama"/>
        <w:numPr>
          <w:ilvl w:val="0"/>
          <w:numId w:val="26"/>
        </w:numPr>
        <w:suppressAutoHyphens/>
        <w:ind w:left="284" w:hanging="284"/>
        <w:rPr>
          <w:rFonts w:asciiTheme="minorHAnsi" w:hAnsiTheme="minorHAnsi" w:cstheme="minorHAnsi"/>
          <w:sz w:val="20"/>
          <w:szCs w:val="20"/>
        </w:rPr>
      </w:pPr>
      <w:r>
        <w:rPr>
          <w:rFonts w:asciiTheme="minorHAnsi" w:eastAsia="Calibri" w:hAnsiTheme="minorHAnsi" w:cstheme="minorHAnsi"/>
          <w:iCs/>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tehnične specifikacije sistema oziroma modulov sistema, ki je predmet pogodbe oziroma zmanjša ali poveča obseg naročila po specifikacijah modulov, vendar taka sprememba ne sme pomeniti spremembe vrednosti fiksnega dela plačila skupaj za več kot trideset (30) odstotkov ali bistvene spremembe narave predmeta te pogodbe.</w:t>
      </w:r>
    </w:p>
    <w:p w14:paraId="6AB3D34C" w14:textId="77777777" w:rsidR="009E75A9" w:rsidRDefault="009E75A9" w:rsidP="009E75A9">
      <w:pPr>
        <w:ind w:firstLine="284"/>
        <w:rPr>
          <w:rFonts w:asciiTheme="minorHAnsi" w:hAnsiTheme="minorHAnsi" w:cstheme="minorHAnsi"/>
          <w:sz w:val="20"/>
          <w:szCs w:val="20"/>
        </w:rPr>
      </w:pPr>
    </w:p>
    <w:p w14:paraId="0FBE0B0A"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08BA3EDA" w14:textId="77777777" w:rsidR="009E75A9" w:rsidRDefault="009E75A9" w:rsidP="009E75A9">
      <w:pPr>
        <w:ind w:firstLine="284"/>
        <w:contextualSpacing/>
        <w:rPr>
          <w:rFonts w:asciiTheme="minorHAnsi" w:hAnsiTheme="minorHAnsi" w:cstheme="minorHAnsi"/>
          <w:sz w:val="20"/>
          <w:szCs w:val="20"/>
        </w:rPr>
      </w:pPr>
    </w:p>
    <w:p w14:paraId="6C09D7DB" w14:textId="77777777" w:rsidR="009E75A9" w:rsidRDefault="009E75A9" w:rsidP="00150181">
      <w:pPr>
        <w:pStyle w:val="Odstavekseznama"/>
        <w:numPr>
          <w:ilvl w:val="0"/>
          <w:numId w:val="33"/>
        </w:numPr>
        <w:suppressAutoHyphens/>
        <w:ind w:left="284" w:hanging="284"/>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se zavezuje, da bo nudil podporo v obliki vzdrževanja in nadgradenj ter garancijo, in sicer na daljavo ter po potrebi na lokaciji naročnika skladno z zahtevami iz tehničnih specifikacij. </w:t>
      </w:r>
      <w:r>
        <w:rPr>
          <w:rFonts w:asciiTheme="minorHAnsi" w:hAnsiTheme="minorHAnsi" w:cstheme="minorHAnsi"/>
          <w:bCs/>
          <w:color w:val="000000" w:themeColor="text1"/>
          <w:sz w:val="20"/>
          <w:szCs w:val="20"/>
        </w:rPr>
        <w:t xml:space="preserve">Izvajalec bo moral naročniku za postavljeni informacijski sistem po pogodbi zagotoviti podporo in garancijo za čas od zagona posameznega uporabniškega modula informacijskega sistema v produkcijskem okolju do konca trajanja pogodbe. </w:t>
      </w:r>
      <w:r>
        <w:rPr>
          <w:rFonts w:asciiTheme="minorHAnsi" w:hAnsiTheme="minorHAnsi" w:cstheme="minorHAnsi"/>
          <w:sz w:val="20"/>
          <w:szCs w:val="20"/>
        </w:rPr>
        <w:t xml:space="preserve">Za komponente, ki so izdelane v sklopu nadgradenj na zahtevo naročnika v zadnjem letu trajanja pogodbe, pa velja garancija še eno (1) leto po izteku pogodbe. Vzdrževanje in pomoč uporabnikom se prične po primopredaji posameznega modula (tj. po podpisanem primopredajnem zapisniku posameznega modula s strani obeh pogodbenih strank). Pred tem uveljavljanje zahtevka izvajalca iz naslova vzdrževanja in pomoči uporabnikom ni možno oziroma tak zahtevek naročnik zavrne. </w:t>
      </w:r>
    </w:p>
    <w:p w14:paraId="50AAE245" w14:textId="77777777" w:rsidR="009E75A9" w:rsidRDefault="009E75A9" w:rsidP="009E75A9">
      <w:pPr>
        <w:ind w:firstLine="709"/>
        <w:contextualSpacing/>
        <w:rPr>
          <w:rFonts w:asciiTheme="minorHAnsi" w:hAnsiTheme="minorHAnsi" w:cstheme="minorHAnsi"/>
          <w:sz w:val="20"/>
          <w:szCs w:val="20"/>
        </w:rPr>
      </w:pPr>
    </w:p>
    <w:p w14:paraId="46B758B1" w14:textId="77777777" w:rsidR="009E75A9" w:rsidRDefault="009E75A9" w:rsidP="00150181">
      <w:pPr>
        <w:pStyle w:val="Odstavekseznama"/>
        <w:numPr>
          <w:ilvl w:val="0"/>
          <w:numId w:val="8"/>
        </w:numPr>
        <w:tabs>
          <w:tab w:val="left" w:pos="567"/>
          <w:tab w:val="left" w:pos="993"/>
        </w:tabs>
        <w:suppressAutoHyphens/>
        <w:ind w:left="284" w:firstLine="0"/>
        <w:contextualSpacing/>
        <w:rPr>
          <w:rFonts w:asciiTheme="minorHAnsi" w:hAnsiTheme="minorHAnsi" w:cstheme="minorHAnsi"/>
          <w:b/>
          <w:sz w:val="20"/>
          <w:szCs w:val="20"/>
        </w:rPr>
      </w:pPr>
      <w:r>
        <w:rPr>
          <w:rFonts w:asciiTheme="minorHAnsi" w:hAnsiTheme="minorHAnsi" w:cstheme="minorHAnsi"/>
          <w:b/>
          <w:sz w:val="20"/>
          <w:szCs w:val="20"/>
        </w:rPr>
        <w:t>VZDRŽEVANJE IN POMOČ UPORABNIKOM:</w:t>
      </w:r>
    </w:p>
    <w:p w14:paraId="02D26029" w14:textId="77777777" w:rsidR="009E75A9" w:rsidRDefault="009E75A9" w:rsidP="009E75A9">
      <w:pPr>
        <w:pStyle w:val="Odstavekseznama"/>
        <w:tabs>
          <w:tab w:val="left" w:pos="567"/>
          <w:tab w:val="left" w:pos="993"/>
        </w:tabs>
        <w:ind w:left="709" w:hanging="142"/>
        <w:contextualSpacing/>
        <w:rPr>
          <w:rFonts w:asciiTheme="minorHAnsi" w:hAnsiTheme="minorHAnsi" w:cstheme="minorHAnsi"/>
          <w:b/>
          <w:sz w:val="20"/>
          <w:szCs w:val="20"/>
        </w:rPr>
      </w:pPr>
    </w:p>
    <w:p w14:paraId="5BBFC0E9" w14:textId="77777777" w:rsidR="009E75A9" w:rsidRDefault="009E75A9" w:rsidP="009E75A9">
      <w:pPr>
        <w:pStyle w:val="Odstavekseznama"/>
        <w:tabs>
          <w:tab w:val="left" w:pos="567"/>
          <w:tab w:val="left" w:pos="993"/>
        </w:tabs>
        <w:ind w:left="567"/>
        <w:contextualSpacing/>
        <w:rPr>
          <w:rFonts w:asciiTheme="minorHAnsi" w:hAnsiTheme="minorHAnsi" w:cstheme="minorHAnsi"/>
          <w:b/>
          <w:sz w:val="20"/>
          <w:szCs w:val="20"/>
        </w:rPr>
      </w:pPr>
      <w:r>
        <w:rPr>
          <w:rFonts w:asciiTheme="minorHAnsi" w:hAnsiTheme="minorHAnsi" w:cstheme="minorHAnsi"/>
          <w:b/>
          <w:color w:val="000000" w:themeColor="text1"/>
          <w:sz w:val="20"/>
          <w:szCs w:val="20"/>
        </w:rPr>
        <w:t>V sklopu javnega naročila je vključeno tudi vzdrževanje sistema in pomoč uporabnikom, na zahtevo naročnika, v obsegu 100 ur v času trajanja veljavnosti pogodbe, ki mora obsegati najmanj:</w:t>
      </w:r>
    </w:p>
    <w:p w14:paraId="66589771"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redno vzdrževanje sistema, med katerega štejemo:</w:t>
      </w:r>
    </w:p>
    <w:p w14:paraId="6FB6B100"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mesečne preglede delovanja operacijskega sistema in pregled strežnikov,</w:t>
      </w:r>
    </w:p>
    <w:p w14:paraId="4EB13CDE"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predloge za nadgradnjo operacijskega sistema za zagotavljanje skladnosti z zadnjimi verzijami,</w:t>
      </w:r>
    </w:p>
    <w:p w14:paraId="0078F1D6"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eastAsiaTheme="minorHAnsi" w:hAnsiTheme="minorHAnsi" w:cstheme="minorHAnsi"/>
          <w:color w:val="000000" w:themeColor="text1"/>
          <w:sz w:val="20"/>
          <w:szCs w:val="20"/>
        </w:rPr>
        <w:t>odpravo napak, ki vplivajo na delovanje sistema,</w:t>
      </w:r>
    </w:p>
    <w:p w14:paraId="3AE24269"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diagnostiko napak ob nedelovanju,</w:t>
      </w:r>
    </w:p>
    <w:p w14:paraId="151A7B4F"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nadgradnje sistemske programske opreme,</w:t>
      </w:r>
    </w:p>
    <w:p w14:paraId="33F93761"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nadgradnje sistemske programske opreme zaradi tehnoloških novosti,</w:t>
      </w:r>
    </w:p>
    <w:p w14:paraId="7ACE481F"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vzdrževanje podatkovnih baz, vseh pripadajočih okolij in komponent, </w:t>
      </w:r>
    </w:p>
    <w:p w14:paraId="56B1BCD4"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vzdrževanje vseh ogrodij informacijskega sistema (tudi spletni strežnik, konteinerji in podobno),</w:t>
      </w:r>
    </w:p>
    <w:p w14:paraId="7BA5FCAF" w14:textId="77777777" w:rsidR="009E75A9" w:rsidRDefault="009E75A9" w:rsidP="00150181">
      <w:pPr>
        <w:pStyle w:val="Odstavekseznama"/>
        <w:numPr>
          <w:ilvl w:val="0"/>
          <w:numId w:val="32"/>
        </w:numPr>
        <w:tabs>
          <w:tab w:val="left" w:pos="1418"/>
        </w:tabs>
        <w:suppressAutoHyphens/>
        <w:ind w:left="1418" w:hanging="284"/>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vsa smiselno povezana vzdrževalna dela,</w:t>
      </w:r>
    </w:p>
    <w:p w14:paraId="29DBC674"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pomoč uporabnikom pri uporabi informacijskega sistema,</w:t>
      </w:r>
    </w:p>
    <w:p w14:paraId="6F5913CC"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telefonsko svetovanje,</w:t>
      </w:r>
    </w:p>
    <w:p w14:paraId="47597A23"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morebitne dodatne migracije podatkov,</w:t>
      </w:r>
    </w:p>
    <w:p w14:paraId="4EAF6276"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prilagoditve/spremembe konfiguracij,</w:t>
      </w:r>
    </w:p>
    <w:p w14:paraId="3961293A" w14:textId="77777777" w:rsidR="009E75A9" w:rsidRDefault="009E75A9" w:rsidP="00150181">
      <w:pPr>
        <w:pStyle w:val="Odstavekseznama"/>
        <w:numPr>
          <w:ilvl w:val="0"/>
          <w:numId w:val="31"/>
        </w:numPr>
        <w:tabs>
          <w:tab w:val="left" w:pos="1134"/>
        </w:tabs>
        <w:suppressAutoHyphens/>
        <w:contextualSpacing/>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administracijo in posege na podatkovnih bazah,</w:t>
      </w:r>
    </w:p>
    <w:p w14:paraId="5F77602C"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razpoložljivost kadrov, kot jih je izvajalec navedel v svoji ponudbi,</w:t>
      </w:r>
    </w:p>
    <w:p w14:paraId="01B16A7B"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optimizacijo obstoječih, že vgrajenih funkcionalnosti,</w:t>
      </w:r>
    </w:p>
    <w:p w14:paraId="0E4E92C8"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nadzor nad ustrezno umestitvijo na strežnik in obremenjenosti baze,</w:t>
      </w:r>
    </w:p>
    <w:p w14:paraId="7761A892"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odpravo težav zaradi migracij na nove verzije sistemskega okolja,</w:t>
      </w:r>
    </w:p>
    <w:p w14:paraId="788CD66E"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prilagoditve zaradi potreb povezovanja z drugimi programskimi rešitvami, ki jih uporablja naročnik,</w:t>
      </w:r>
    </w:p>
    <w:p w14:paraId="4E0B41A8" w14:textId="77777777" w:rsidR="009E75A9" w:rsidRDefault="009E75A9" w:rsidP="00150181">
      <w:pPr>
        <w:pStyle w:val="Odstavekseznama"/>
        <w:numPr>
          <w:ilvl w:val="0"/>
          <w:numId w:val="31"/>
        </w:numPr>
        <w:tabs>
          <w:tab w:val="left" w:pos="1134"/>
        </w:tabs>
        <w:suppressAutoHyphen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20E2A213" w14:textId="77777777" w:rsidR="009E75A9" w:rsidRDefault="009E75A9" w:rsidP="00150181">
      <w:pPr>
        <w:pStyle w:val="Odstavekseznama"/>
        <w:numPr>
          <w:ilvl w:val="0"/>
          <w:numId w:val="31"/>
        </w:numPr>
        <w:tabs>
          <w:tab w:val="left" w:pos="1134"/>
        </w:tabs>
        <w:suppressAutoHyphens/>
        <w:rPr>
          <w:rFonts w:asciiTheme="minorHAnsi" w:hAnsiTheme="minorHAnsi" w:cstheme="minorHAnsi"/>
          <w:sz w:val="20"/>
          <w:szCs w:val="20"/>
        </w:rPr>
      </w:pPr>
      <w:r>
        <w:rPr>
          <w:rFonts w:asciiTheme="minorHAnsi" w:hAnsiTheme="minorHAnsi" w:cstheme="minorHAnsi"/>
          <w:color w:val="000000" w:themeColor="text1"/>
          <w:sz w:val="20"/>
          <w:szCs w:val="20"/>
        </w:rPr>
        <w:t>druga smiselno povezana vzdrževalna dela.</w:t>
      </w:r>
    </w:p>
    <w:p w14:paraId="317076CA" w14:textId="77777777" w:rsidR="009E75A9" w:rsidRDefault="009E75A9" w:rsidP="009E75A9">
      <w:pPr>
        <w:ind w:firstLine="709"/>
        <w:contextualSpacing/>
        <w:rPr>
          <w:rFonts w:asciiTheme="minorHAnsi" w:hAnsiTheme="minorHAnsi" w:cstheme="minorHAnsi"/>
          <w:sz w:val="20"/>
          <w:szCs w:val="20"/>
        </w:rPr>
      </w:pPr>
    </w:p>
    <w:p w14:paraId="4289EC97" w14:textId="77777777" w:rsidR="009E75A9" w:rsidRDefault="009E75A9" w:rsidP="00150181">
      <w:pPr>
        <w:pStyle w:val="Odstavekseznama"/>
        <w:numPr>
          <w:ilvl w:val="0"/>
          <w:numId w:val="8"/>
        </w:numPr>
        <w:tabs>
          <w:tab w:val="left" w:pos="567"/>
        </w:tabs>
        <w:suppressAutoHyphens/>
        <w:ind w:left="284" w:firstLine="0"/>
        <w:rPr>
          <w:rFonts w:asciiTheme="minorHAnsi" w:hAnsiTheme="minorHAnsi" w:cstheme="minorHAnsi"/>
          <w:sz w:val="20"/>
          <w:szCs w:val="20"/>
        </w:rPr>
      </w:pPr>
      <w:r>
        <w:rPr>
          <w:rFonts w:asciiTheme="minorHAnsi" w:hAnsiTheme="minorHAnsi" w:cstheme="minorHAnsi"/>
          <w:b/>
          <w:sz w:val="20"/>
          <w:szCs w:val="20"/>
        </w:rPr>
        <w:t>NADGRADNJE</w:t>
      </w:r>
    </w:p>
    <w:p w14:paraId="40462217" w14:textId="77777777" w:rsidR="009E75A9" w:rsidRDefault="009E75A9" w:rsidP="009E75A9">
      <w:pPr>
        <w:pStyle w:val="Odstavekseznama"/>
        <w:tabs>
          <w:tab w:val="left" w:pos="567"/>
          <w:tab w:val="left" w:pos="993"/>
        </w:tabs>
        <w:ind w:left="709" w:hanging="142"/>
        <w:rPr>
          <w:rFonts w:asciiTheme="minorHAnsi" w:hAnsiTheme="minorHAnsi" w:cstheme="minorHAnsi"/>
          <w:b/>
          <w:sz w:val="20"/>
          <w:szCs w:val="20"/>
        </w:rPr>
      </w:pPr>
    </w:p>
    <w:p w14:paraId="5D969FE6" w14:textId="77777777" w:rsidR="009E75A9" w:rsidRDefault="009E75A9" w:rsidP="009E75A9">
      <w:pPr>
        <w:pStyle w:val="Odstavekseznama"/>
        <w:tabs>
          <w:tab w:val="left" w:pos="567"/>
          <w:tab w:val="left" w:pos="993"/>
        </w:tabs>
        <w:ind w:left="567"/>
        <w:rPr>
          <w:rFonts w:asciiTheme="minorHAnsi" w:hAnsiTheme="minorHAnsi" w:cstheme="minorHAnsi"/>
          <w:sz w:val="20"/>
          <w:szCs w:val="20"/>
        </w:rPr>
      </w:pPr>
      <w:r>
        <w:rPr>
          <w:rFonts w:asciiTheme="minorHAnsi" w:hAnsiTheme="minorHAnsi" w:cstheme="minorHAnsi"/>
          <w:sz w:val="20"/>
          <w:szCs w:val="20"/>
        </w:rPr>
        <w:t>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s strani obeh pogodbenih strank). Pred tem uveljavljanje zahtevka izvajalca iz naslova nadgradenj ni možno oziroma tak zahtevek naročnik zavrne.</w:t>
      </w:r>
    </w:p>
    <w:p w14:paraId="768128B2" w14:textId="77777777" w:rsidR="009E75A9" w:rsidRDefault="009E75A9" w:rsidP="009E75A9">
      <w:pPr>
        <w:pStyle w:val="Odstavekseznama"/>
        <w:tabs>
          <w:tab w:val="left" w:pos="567"/>
          <w:tab w:val="left" w:pos="993"/>
        </w:tabs>
        <w:ind w:left="567"/>
        <w:rPr>
          <w:rFonts w:asciiTheme="minorHAnsi" w:hAnsiTheme="minorHAnsi" w:cstheme="minorHAnsi"/>
          <w:sz w:val="20"/>
          <w:szCs w:val="20"/>
        </w:rPr>
      </w:pPr>
    </w:p>
    <w:p w14:paraId="54033551" w14:textId="77777777" w:rsidR="009E75A9" w:rsidRDefault="009E75A9" w:rsidP="009E75A9">
      <w:pPr>
        <w:pStyle w:val="Odstavekseznama"/>
        <w:tabs>
          <w:tab w:val="left" w:pos="567"/>
          <w:tab w:val="left" w:pos="993"/>
        </w:tabs>
        <w:ind w:left="567"/>
        <w:rPr>
          <w:rFonts w:asciiTheme="minorHAnsi" w:hAnsiTheme="minorHAnsi" w:cstheme="minorHAnsi"/>
          <w:sz w:val="20"/>
          <w:szCs w:val="20"/>
        </w:rPr>
      </w:pPr>
      <w:r>
        <w:rPr>
          <w:rFonts w:asciiTheme="minorHAnsi" w:hAnsiTheme="minorHAnsi" w:cstheme="minorHAnsi"/>
          <w:sz w:val="20"/>
          <w:szCs w:val="20"/>
        </w:rPr>
        <w:t>Izvajalec se zavezuje, da bo izvedel:</w:t>
      </w:r>
    </w:p>
    <w:p w14:paraId="1A21399F" w14:textId="77777777" w:rsidR="009E75A9" w:rsidRDefault="009E75A9" w:rsidP="00150181">
      <w:pPr>
        <w:pStyle w:val="Odstavekseznama"/>
        <w:numPr>
          <w:ilvl w:val="0"/>
          <w:numId w:val="30"/>
        </w:numPr>
        <w:suppressAutoHyphens/>
        <w:ind w:left="993" w:hanging="284"/>
        <w:contextualSpacing/>
        <w:rPr>
          <w:rFonts w:asciiTheme="minorHAnsi" w:hAnsiTheme="minorHAnsi" w:cstheme="minorHAnsi"/>
          <w:sz w:val="20"/>
          <w:szCs w:val="20"/>
        </w:rPr>
      </w:pPr>
      <w:r>
        <w:rPr>
          <w:rFonts w:asciiTheme="minorHAnsi" w:hAnsiTheme="minorHAnsi" w:cstheme="minorHAnsi"/>
          <w:sz w:val="20"/>
          <w:szCs w:val="20"/>
        </w:rPr>
        <w:t>nadgradnje sistema na zahtevo naročnika v obsegu največ do 400 ur v času trajanja veljavnosti pogodbe,</w:t>
      </w:r>
    </w:p>
    <w:p w14:paraId="07AC5066" w14:textId="77777777" w:rsidR="009E75A9" w:rsidRDefault="009E75A9" w:rsidP="00150181">
      <w:pPr>
        <w:pStyle w:val="Odstavekseznama"/>
        <w:numPr>
          <w:ilvl w:val="0"/>
          <w:numId w:val="30"/>
        </w:numPr>
        <w:suppressAutoHyphens/>
        <w:ind w:left="993" w:hanging="284"/>
        <w:contextualSpacing/>
        <w:rPr>
          <w:rFonts w:asciiTheme="minorHAnsi" w:hAnsiTheme="minorHAnsi" w:cstheme="minorHAnsi"/>
          <w:sz w:val="20"/>
          <w:szCs w:val="20"/>
        </w:rPr>
      </w:pPr>
      <w:r>
        <w:rPr>
          <w:rFonts w:asciiTheme="minorHAnsi" w:hAnsiTheme="minorHAnsi" w:cstheme="minorHAnsi"/>
          <w:sz w:val="20"/>
          <w:szCs w:val="20"/>
        </w:rPr>
        <w:t>pripravo potrebne razvojne, tehnične in uporabniške dokumentacije po spremembah.</w:t>
      </w:r>
    </w:p>
    <w:p w14:paraId="7894FF0A" w14:textId="77777777" w:rsidR="009E75A9" w:rsidRDefault="009E75A9" w:rsidP="009E75A9">
      <w:pPr>
        <w:ind w:firstLine="709"/>
        <w:contextualSpacing/>
        <w:rPr>
          <w:rFonts w:asciiTheme="minorHAnsi" w:hAnsiTheme="minorHAnsi" w:cstheme="minorHAnsi"/>
          <w:sz w:val="20"/>
          <w:szCs w:val="20"/>
        </w:rPr>
      </w:pPr>
    </w:p>
    <w:p w14:paraId="0709265C" w14:textId="77777777" w:rsidR="009E75A9" w:rsidRDefault="009E75A9" w:rsidP="00150181">
      <w:pPr>
        <w:pStyle w:val="Odstavekseznama"/>
        <w:numPr>
          <w:ilvl w:val="0"/>
          <w:numId w:val="8"/>
        </w:numPr>
        <w:tabs>
          <w:tab w:val="left" w:pos="567"/>
          <w:tab w:val="left" w:pos="993"/>
        </w:tabs>
        <w:suppressAutoHyphens/>
        <w:ind w:left="284" w:firstLine="0"/>
        <w:rPr>
          <w:rFonts w:asciiTheme="minorHAnsi" w:hAnsiTheme="minorHAnsi" w:cstheme="minorHAnsi"/>
          <w:b/>
          <w:sz w:val="20"/>
          <w:szCs w:val="20"/>
        </w:rPr>
      </w:pPr>
      <w:r>
        <w:rPr>
          <w:rFonts w:asciiTheme="minorHAnsi" w:hAnsiTheme="minorHAnsi" w:cstheme="minorHAnsi"/>
          <w:b/>
          <w:sz w:val="20"/>
          <w:szCs w:val="20"/>
        </w:rPr>
        <w:t>GARANCIJA</w:t>
      </w:r>
    </w:p>
    <w:p w14:paraId="0511577D" w14:textId="77777777" w:rsidR="009E75A9" w:rsidRDefault="009E75A9" w:rsidP="009E75A9">
      <w:pPr>
        <w:pStyle w:val="Odstavekseznama"/>
        <w:tabs>
          <w:tab w:val="left" w:pos="567"/>
          <w:tab w:val="left" w:pos="993"/>
        </w:tabs>
        <w:ind w:left="567"/>
        <w:rPr>
          <w:rFonts w:asciiTheme="minorHAnsi" w:hAnsiTheme="minorHAnsi" w:cstheme="minorHAnsi"/>
          <w:b/>
          <w:sz w:val="20"/>
          <w:szCs w:val="20"/>
        </w:rPr>
      </w:pPr>
    </w:p>
    <w:p w14:paraId="05561581" w14:textId="77777777" w:rsidR="009E75A9" w:rsidRDefault="009E75A9" w:rsidP="009E75A9">
      <w:pPr>
        <w:pStyle w:val="Odstavekseznama"/>
        <w:tabs>
          <w:tab w:val="left" w:pos="567"/>
          <w:tab w:val="left" w:pos="993"/>
        </w:tabs>
        <w:ind w:left="567"/>
        <w:rPr>
          <w:rFonts w:asciiTheme="minorHAnsi" w:hAnsiTheme="minorHAnsi" w:cstheme="minorHAnsi"/>
          <w:b/>
          <w:sz w:val="20"/>
          <w:szCs w:val="20"/>
        </w:rPr>
      </w:pPr>
      <w:r>
        <w:rPr>
          <w:rFonts w:asciiTheme="minorHAnsi" w:hAnsiTheme="minorHAnsi" w:cstheme="minorHAnsi"/>
          <w:bCs/>
          <w:color w:val="000000" w:themeColor="text1"/>
          <w:sz w:val="20"/>
          <w:szCs w:val="20"/>
        </w:rPr>
        <w:t>Pod garancijo se upoštevajo vse napake in pomanjkljivosti informacijskega sistema, ugotovljene po zagonu posameznega uporabniškega modula v produkcijo, med samo uporabo in razvojem vseh naslednjih uporabniških modulov, in so povezane z izdelavo nadaljnjih uporabniških modulov oziroma vplivajo na delovanje programske rešitve. Gre za napake v delovanju informacijskega sistema, ki so posledica neustreznega razvoja ali konfiguracije izvajalca.</w:t>
      </w:r>
    </w:p>
    <w:p w14:paraId="5283A717" w14:textId="77777777" w:rsidR="009E75A9" w:rsidRDefault="009E75A9" w:rsidP="009E75A9">
      <w:pPr>
        <w:contextualSpacing/>
        <w:rPr>
          <w:rFonts w:asciiTheme="minorHAnsi" w:hAnsiTheme="minorHAnsi" w:cstheme="minorHAnsi"/>
          <w:sz w:val="20"/>
          <w:szCs w:val="20"/>
        </w:rPr>
      </w:pPr>
    </w:p>
    <w:p w14:paraId="1FAE0429" w14:textId="77777777" w:rsidR="009E75A9" w:rsidRDefault="009E75A9" w:rsidP="00150181">
      <w:pPr>
        <w:pStyle w:val="Odstavekseznama"/>
        <w:numPr>
          <w:ilvl w:val="0"/>
          <w:numId w:val="33"/>
        </w:numPr>
        <w:tabs>
          <w:tab w:val="left" w:pos="426"/>
        </w:tabs>
        <w:suppressAutoHyphens/>
        <w:ind w:left="284" w:hanging="284"/>
        <w:contextualSpacing/>
        <w:rPr>
          <w:rFonts w:asciiTheme="minorHAnsi" w:hAnsiTheme="minorHAnsi" w:cstheme="minorHAnsi"/>
          <w:bCs/>
          <w:sz w:val="20"/>
          <w:szCs w:val="20"/>
        </w:rPr>
      </w:pPr>
      <w:r>
        <w:rPr>
          <w:rFonts w:asciiTheme="minorHAnsi" w:hAnsiTheme="minorHAnsi" w:cstheme="minorHAnsi"/>
          <w:bCs/>
          <w:sz w:val="20"/>
          <w:szCs w:val="20"/>
        </w:rPr>
        <w:t>Storitev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ter spoštovati sklenjeno pogodbo za storitev oddaljenega dostopa. Če je poseg urgentne narave (npr. nedelovanje strežnika naročnika), sme izvajalec kontaktno osebo pri naročniku obvestiti po opravljeni storitvi. Naročnik lahko kadarkoli preverja prijave izvajalca preko oddaljenega dostopa v omrežju naročnika.</w:t>
      </w:r>
    </w:p>
    <w:p w14:paraId="71E25476" w14:textId="77777777" w:rsidR="009E75A9" w:rsidRDefault="009E75A9" w:rsidP="009E75A9">
      <w:pPr>
        <w:rPr>
          <w:rFonts w:asciiTheme="minorHAnsi" w:hAnsiTheme="minorHAnsi" w:cstheme="minorHAnsi"/>
          <w:b/>
          <w:bCs/>
          <w:sz w:val="20"/>
          <w:szCs w:val="20"/>
        </w:rPr>
      </w:pPr>
    </w:p>
    <w:p w14:paraId="12CF1C38" w14:textId="77777777" w:rsidR="009E75A9" w:rsidRDefault="009E75A9" w:rsidP="009E75A9">
      <w:pPr>
        <w:widowControl w:val="0"/>
        <w:jc w:val="left"/>
        <w:rPr>
          <w:rFonts w:asciiTheme="minorHAnsi" w:hAnsiTheme="minorHAnsi" w:cstheme="minorHAnsi"/>
          <w:bCs/>
          <w:sz w:val="20"/>
          <w:szCs w:val="20"/>
        </w:rPr>
      </w:pPr>
      <w:r>
        <w:br w:type="page"/>
      </w:r>
    </w:p>
    <w:p w14:paraId="2E7A52CE"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bCs/>
          <w:sz w:val="20"/>
          <w:szCs w:val="20"/>
        </w:rPr>
      </w:pPr>
      <w:r>
        <w:rPr>
          <w:rFonts w:asciiTheme="minorHAnsi" w:hAnsiTheme="minorHAnsi" w:cstheme="minorHAnsi"/>
          <w:bCs/>
          <w:sz w:val="20"/>
          <w:szCs w:val="20"/>
        </w:rPr>
        <w:lastRenderedPageBreak/>
        <w:t>člen</w:t>
      </w:r>
    </w:p>
    <w:p w14:paraId="25C78719" w14:textId="77777777" w:rsidR="009E75A9" w:rsidRDefault="009E75A9" w:rsidP="009E75A9">
      <w:pPr>
        <w:rPr>
          <w:rFonts w:asciiTheme="minorHAnsi" w:hAnsiTheme="minorHAnsi" w:cstheme="minorHAnsi"/>
          <w:bCs/>
          <w:sz w:val="20"/>
          <w:szCs w:val="20"/>
        </w:rPr>
      </w:pPr>
    </w:p>
    <w:p w14:paraId="729690E3" w14:textId="77777777" w:rsidR="009E75A9" w:rsidRDefault="009E75A9" w:rsidP="00150181">
      <w:pPr>
        <w:pStyle w:val="Odstavekseznama"/>
        <w:numPr>
          <w:ilvl w:val="0"/>
          <w:numId w:val="18"/>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Do namestitve dokončnih rešitev bo razvoj potekal v razvojnem okolju pri izvajalcu. Vmesni rezultati bodo vidni na URL naslovu oz. po dogovoru z naročnikom. Izvajalec bo naročnika v času izvajanja razvoja obveščal o podrobnostih za ogled ter posredoval informacije o delnih rešitvah. Tako razvojno/testno kot produkcijsko okolje morata biti po predaji vzpostavljena pri naročniku.</w:t>
      </w:r>
    </w:p>
    <w:p w14:paraId="15414742" w14:textId="77777777" w:rsidR="009E75A9" w:rsidRDefault="009E75A9" w:rsidP="009E75A9">
      <w:pPr>
        <w:ind w:firstLine="284"/>
        <w:rPr>
          <w:rFonts w:asciiTheme="minorHAnsi" w:hAnsiTheme="minorHAnsi" w:cstheme="minorHAnsi"/>
          <w:color w:val="000000" w:themeColor="text1"/>
          <w:sz w:val="20"/>
          <w:szCs w:val="20"/>
        </w:rPr>
      </w:pPr>
    </w:p>
    <w:p w14:paraId="04576CF2" w14:textId="77777777" w:rsidR="009E75A9" w:rsidRDefault="009E75A9" w:rsidP="00150181">
      <w:pPr>
        <w:pStyle w:val="Odstavekseznama"/>
        <w:numPr>
          <w:ilvl w:val="0"/>
          <w:numId w:val="18"/>
        </w:numPr>
        <w:suppressAutoHyphens/>
        <w:ind w:left="284" w:hanging="28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Pogodbeni stranki se dogovorita, da postane naročnik lastnik informacijskega sistema, ki je predmet te pogodbe, vključno z vsemi njegovimi morebitnimi prilagoditvami in nadgradnjami po tej pogodbi. Pogodbeni stranki se dogovorita, da naročnik postane tudi lastnik izvorne (programske) kode, pri čemer izvajalec na njej obdrži moralne avtorske pravice, na naročnika pa izključno prenese vse materialne avtorske pravice, prostorsko in časovno neomejeno, vključno s pravico do reproduciranja sestavnih delov ali celotne predmetne programske kode, pravico prevoda, prilagoditve, priredbe oz. drugačne predelave ter reproduciranja teh predelav in pravico distribucije v katerikoli obliki. Izvajalec zagotavlja, da bo ob prenosu materialnih avtorskih pravic na naročnika imetnik vseh pravic v obsegu, v katerem jih prenaša na naročnika.</w:t>
      </w:r>
    </w:p>
    <w:p w14:paraId="28FB3BB5" w14:textId="77777777" w:rsidR="009E75A9" w:rsidRDefault="009E75A9" w:rsidP="009E75A9">
      <w:pPr>
        <w:pStyle w:val="Odstavekseznama"/>
        <w:ind w:firstLine="284"/>
        <w:rPr>
          <w:rFonts w:asciiTheme="minorHAnsi" w:hAnsiTheme="minorHAnsi" w:cstheme="minorHAnsi"/>
          <w:color w:val="000000" w:themeColor="text1"/>
          <w:sz w:val="20"/>
          <w:szCs w:val="20"/>
        </w:rPr>
      </w:pPr>
    </w:p>
    <w:p w14:paraId="492E66A5" w14:textId="77777777" w:rsidR="009E75A9" w:rsidRDefault="009E75A9" w:rsidP="00150181">
      <w:pPr>
        <w:pStyle w:val="Odstavekseznama"/>
        <w:numPr>
          <w:ilvl w:val="0"/>
          <w:numId w:val="18"/>
        </w:numPr>
        <w:suppressAutoHyphens/>
        <w:ind w:left="284" w:hanging="28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 primeru, da bo izvajalec določene storitve po tej pogodbi izvedel s pomočjo podizvajalca, je izvajalec pred sklenitvijo te pogodbe naročniku zavezan izročiti kopije sklenjenih pogodb s posameznim podizvajalcem. Iz posamezne pogodbe s podizvajalcem mora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 tega člena.</w:t>
      </w:r>
    </w:p>
    <w:p w14:paraId="1424A442" w14:textId="77777777" w:rsidR="009E75A9" w:rsidRDefault="009E75A9" w:rsidP="009E75A9">
      <w:pPr>
        <w:ind w:left="284"/>
        <w:rPr>
          <w:rFonts w:asciiTheme="minorHAnsi" w:hAnsiTheme="minorHAnsi" w:cstheme="minorHAnsi"/>
          <w:color w:val="000000" w:themeColor="text1"/>
          <w:sz w:val="20"/>
          <w:szCs w:val="20"/>
        </w:rPr>
      </w:pPr>
    </w:p>
    <w:p w14:paraId="5CBE230F"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0553E14D" w14:textId="77777777" w:rsidR="009E75A9" w:rsidRDefault="009E75A9" w:rsidP="009E75A9">
      <w:pPr>
        <w:rPr>
          <w:rFonts w:asciiTheme="minorHAnsi" w:hAnsiTheme="minorHAnsi" w:cstheme="minorHAnsi"/>
          <w:sz w:val="20"/>
          <w:szCs w:val="20"/>
        </w:rPr>
      </w:pPr>
    </w:p>
    <w:p w14:paraId="7DF6FB32" w14:textId="77777777" w:rsidR="009E75A9" w:rsidRDefault="009E75A9" w:rsidP="009E75A9">
      <w:pPr>
        <w:tabs>
          <w:tab w:val="left" w:pos="720"/>
        </w:tabs>
        <w:rPr>
          <w:rFonts w:asciiTheme="minorHAnsi" w:hAnsiTheme="minorHAnsi" w:cstheme="minorHAnsi"/>
          <w:bCs/>
          <w:sz w:val="20"/>
          <w:szCs w:val="20"/>
        </w:rPr>
      </w:pPr>
      <w:r>
        <w:rPr>
          <w:rFonts w:asciiTheme="minorHAnsi" w:hAnsiTheme="minorHAnsi" w:cstheme="minorHAnsi"/>
          <w:sz w:val="20"/>
          <w:szCs w:val="20"/>
        </w:rPr>
        <w:t>Naročnik se zavezuje, da bo izvajalcu za storitve, opravljene po tej pogodbi, plačal ceno, določeno v 18. členu te pogodbe.</w:t>
      </w:r>
    </w:p>
    <w:p w14:paraId="070F9E29" w14:textId="77777777" w:rsidR="009E75A9" w:rsidRDefault="009E75A9" w:rsidP="009E75A9">
      <w:pPr>
        <w:rPr>
          <w:rFonts w:asciiTheme="minorHAnsi" w:hAnsiTheme="minorHAnsi" w:cstheme="minorHAnsi"/>
          <w:bCs/>
          <w:sz w:val="20"/>
          <w:szCs w:val="20"/>
        </w:rPr>
      </w:pPr>
    </w:p>
    <w:p w14:paraId="7D333B12" w14:textId="77777777" w:rsidR="009E75A9" w:rsidRDefault="009E75A9" w:rsidP="009E75A9">
      <w:pPr>
        <w:rPr>
          <w:rFonts w:asciiTheme="minorHAnsi" w:hAnsiTheme="minorHAnsi" w:cstheme="minorHAnsi"/>
          <w:sz w:val="20"/>
          <w:szCs w:val="20"/>
        </w:rPr>
      </w:pPr>
    </w:p>
    <w:p w14:paraId="316E19E0" w14:textId="77777777" w:rsidR="009E75A9" w:rsidRDefault="009E75A9" w:rsidP="009E75A9">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t>PODIZVAJALEC</w:t>
      </w:r>
    </w:p>
    <w:p w14:paraId="67E3756C" w14:textId="77777777" w:rsidR="009E75A9" w:rsidRDefault="009E75A9" w:rsidP="009E75A9">
      <w:pPr>
        <w:tabs>
          <w:tab w:val="left" w:pos="284"/>
        </w:tabs>
        <w:rPr>
          <w:rFonts w:asciiTheme="minorHAnsi" w:hAnsiTheme="minorHAnsi" w:cstheme="minorHAnsi"/>
          <w:sz w:val="20"/>
          <w:szCs w:val="20"/>
        </w:rPr>
      </w:pPr>
    </w:p>
    <w:p w14:paraId="1C1CA247" w14:textId="77777777" w:rsidR="009E75A9" w:rsidRDefault="009E75A9" w:rsidP="009E75A9">
      <w:pPr>
        <w:rPr>
          <w:rFonts w:asciiTheme="minorHAnsi" w:hAnsiTheme="minorHAnsi" w:cstheme="minorHAnsi"/>
          <w:i/>
          <w:sz w:val="20"/>
          <w:szCs w:val="20"/>
        </w:rPr>
      </w:pPr>
      <w:r>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118A42CE" w14:textId="77777777" w:rsidR="009E75A9" w:rsidRDefault="009E75A9" w:rsidP="009E75A9">
      <w:pPr>
        <w:rPr>
          <w:rFonts w:asciiTheme="minorHAnsi" w:hAnsiTheme="minorHAnsi" w:cstheme="minorHAnsi"/>
          <w:i/>
          <w:sz w:val="20"/>
          <w:szCs w:val="20"/>
        </w:rPr>
      </w:pPr>
    </w:p>
    <w:p w14:paraId="0031977B"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i/>
          <w:sz w:val="20"/>
          <w:szCs w:val="20"/>
        </w:rPr>
      </w:pPr>
      <w:r>
        <w:rPr>
          <w:rFonts w:asciiTheme="minorHAnsi" w:hAnsiTheme="minorHAnsi" w:cstheme="minorHAnsi"/>
          <w:i/>
          <w:sz w:val="20"/>
          <w:szCs w:val="20"/>
        </w:rPr>
        <w:t>člen</w:t>
      </w:r>
    </w:p>
    <w:p w14:paraId="098CF778" w14:textId="77777777" w:rsidR="009E75A9" w:rsidRDefault="009E75A9" w:rsidP="009E75A9">
      <w:pPr>
        <w:rPr>
          <w:rFonts w:asciiTheme="minorHAnsi" w:hAnsiTheme="minorHAnsi" w:cstheme="minorHAnsi"/>
          <w:i/>
          <w:sz w:val="20"/>
          <w:szCs w:val="20"/>
        </w:rPr>
      </w:pPr>
    </w:p>
    <w:p w14:paraId="7FFE6965" w14:textId="77777777" w:rsidR="009E75A9" w:rsidRDefault="009E75A9" w:rsidP="009E75A9">
      <w:pPr>
        <w:rPr>
          <w:rFonts w:asciiTheme="minorHAnsi" w:hAnsiTheme="minorHAnsi" w:cstheme="minorHAnsi"/>
          <w:i/>
          <w:sz w:val="20"/>
          <w:szCs w:val="20"/>
        </w:rPr>
      </w:pPr>
      <w:r>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5E1E35C0" w14:textId="77777777" w:rsidR="009E75A9" w:rsidRDefault="009E75A9" w:rsidP="009E75A9">
      <w:pPr>
        <w:rPr>
          <w:rFonts w:asciiTheme="minorHAnsi" w:hAnsiTheme="minorHAnsi" w:cstheme="minorHAnsi"/>
          <w:i/>
          <w:sz w:val="20"/>
          <w:szCs w:val="20"/>
        </w:rPr>
      </w:pPr>
    </w:p>
    <w:p w14:paraId="4800F139" w14:textId="77777777" w:rsidR="009E75A9" w:rsidRDefault="009E75A9" w:rsidP="00150181">
      <w:pPr>
        <w:pStyle w:val="Odstavekseznama"/>
        <w:numPr>
          <w:ilvl w:val="0"/>
          <w:numId w:val="10"/>
        </w:numPr>
        <w:suppressAutoHyphens/>
        <w:ind w:left="284" w:hanging="284"/>
        <w:jc w:val="center"/>
        <w:rPr>
          <w:rFonts w:asciiTheme="minorHAnsi" w:hAnsiTheme="minorHAnsi" w:cstheme="minorHAnsi"/>
          <w:i/>
          <w:sz w:val="20"/>
          <w:szCs w:val="20"/>
        </w:rPr>
      </w:pPr>
      <w:r>
        <w:rPr>
          <w:rFonts w:asciiTheme="minorHAnsi" w:hAnsiTheme="minorHAnsi" w:cstheme="minorHAnsi"/>
          <w:i/>
          <w:sz w:val="20"/>
          <w:szCs w:val="20"/>
        </w:rPr>
        <w:t>člen</w:t>
      </w:r>
    </w:p>
    <w:p w14:paraId="6732F5D1" w14:textId="77777777" w:rsidR="009E75A9" w:rsidRDefault="009E75A9" w:rsidP="009E75A9">
      <w:pPr>
        <w:rPr>
          <w:rFonts w:asciiTheme="minorHAnsi" w:hAnsiTheme="minorHAnsi" w:cstheme="minorHAnsi"/>
          <w:i/>
          <w:sz w:val="20"/>
          <w:szCs w:val="20"/>
        </w:rPr>
      </w:pPr>
    </w:p>
    <w:p w14:paraId="290D3229" w14:textId="77777777" w:rsidR="009E75A9" w:rsidRDefault="009E75A9" w:rsidP="009E75A9">
      <w:pPr>
        <w:rPr>
          <w:rFonts w:asciiTheme="minorHAnsi" w:hAnsiTheme="minorHAnsi" w:cstheme="minorHAnsi"/>
          <w:i/>
          <w:sz w:val="20"/>
          <w:szCs w:val="20"/>
        </w:rPr>
      </w:pPr>
      <w:r>
        <w:rPr>
          <w:rFonts w:asciiTheme="minorHAnsi" w:hAnsiTheme="minorHAnsi" w:cstheme="minorHAnsi"/>
          <w:i/>
          <w:sz w:val="20"/>
          <w:szCs w:val="20"/>
        </w:rPr>
        <w:t>Izvajalec mora med izvajanjem te pogodbe naročnika obvestiti o spremembah informacij iz drugega odstavka 94. člena Zakona o javnem naročanju (Uradni list RS, št. 91/15,14/18, 121/21 in 10/22;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7A4A238F" w14:textId="77777777" w:rsidR="009E75A9" w:rsidRDefault="009E75A9" w:rsidP="00150181">
      <w:pPr>
        <w:numPr>
          <w:ilvl w:val="0"/>
          <w:numId w:val="41"/>
        </w:numPr>
        <w:suppressAutoHyphens/>
        <w:rPr>
          <w:rFonts w:asciiTheme="minorHAnsi" w:hAnsiTheme="minorHAnsi" w:cstheme="minorHAnsi"/>
          <w:i/>
          <w:sz w:val="20"/>
          <w:szCs w:val="20"/>
        </w:rPr>
      </w:pPr>
      <w:r>
        <w:rPr>
          <w:rFonts w:asciiTheme="minorHAnsi" w:hAnsiTheme="minorHAnsi" w:cstheme="minorHAnsi"/>
          <w:i/>
          <w:sz w:val="20"/>
          <w:szCs w:val="20"/>
        </w:rPr>
        <w:t>kontaktne podatke in zakonite zastopnike novih podizvajalcev;</w:t>
      </w:r>
    </w:p>
    <w:p w14:paraId="09432EE5" w14:textId="77777777" w:rsidR="009E75A9" w:rsidRDefault="009E75A9" w:rsidP="00150181">
      <w:pPr>
        <w:numPr>
          <w:ilvl w:val="0"/>
          <w:numId w:val="41"/>
        </w:numPr>
        <w:suppressAutoHyphens/>
        <w:rPr>
          <w:rFonts w:asciiTheme="minorHAnsi" w:hAnsiTheme="minorHAnsi" w:cstheme="minorHAnsi"/>
          <w:i/>
          <w:sz w:val="20"/>
          <w:szCs w:val="20"/>
        </w:rPr>
      </w:pPr>
      <w:r>
        <w:rPr>
          <w:rFonts w:asciiTheme="minorHAnsi" w:hAnsiTheme="minorHAnsi" w:cstheme="minorHAnsi"/>
          <w:i/>
          <w:sz w:val="20"/>
          <w:szCs w:val="20"/>
        </w:rPr>
        <w:t>izpolnjene »ESPD« obrazce novih podizvajalcev v skladu z 79. členom ZJN-3 in</w:t>
      </w:r>
    </w:p>
    <w:p w14:paraId="716ACA1A" w14:textId="77777777" w:rsidR="009E75A9" w:rsidRDefault="009E75A9" w:rsidP="00150181">
      <w:pPr>
        <w:numPr>
          <w:ilvl w:val="0"/>
          <w:numId w:val="41"/>
        </w:numPr>
        <w:suppressAutoHyphens/>
        <w:rPr>
          <w:rFonts w:asciiTheme="minorHAnsi" w:hAnsiTheme="minorHAnsi" w:cstheme="minorHAnsi"/>
          <w:i/>
          <w:sz w:val="20"/>
          <w:szCs w:val="20"/>
        </w:rPr>
      </w:pPr>
      <w:r>
        <w:rPr>
          <w:rFonts w:asciiTheme="minorHAnsi" w:hAnsiTheme="minorHAnsi" w:cstheme="minorHAnsi"/>
          <w:i/>
          <w:sz w:val="20"/>
          <w:szCs w:val="20"/>
        </w:rPr>
        <w:t>pisno zahtevo novega podizvajalca za neposredno plačilo, če novi podizvajalec to zahteva.</w:t>
      </w:r>
    </w:p>
    <w:p w14:paraId="28D82927"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i/>
          <w:sz w:val="20"/>
          <w:szCs w:val="20"/>
        </w:rPr>
      </w:pPr>
      <w:r>
        <w:rPr>
          <w:rFonts w:asciiTheme="minorHAnsi" w:hAnsiTheme="minorHAnsi" w:cstheme="minorHAnsi"/>
          <w:i/>
          <w:sz w:val="20"/>
          <w:szCs w:val="20"/>
        </w:rPr>
        <w:lastRenderedPageBreak/>
        <w:t>člen</w:t>
      </w:r>
    </w:p>
    <w:p w14:paraId="07AF919E" w14:textId="77777777" w:rsidR="009E75A9" w:rsidRDefault="009E75A9" w:rsidP="009E75A9">
      <w:pPr>
        <w:rPr>
          <w:rFonts w:asciiTheme="minorHAnsi" w:hAnsiTheme="minorHAnsi" w:cstheme="minorHAnsi"/>
          <w:i/>
          <w:sz w:val="20"/>
          <w:szCs w:val="20"/>
        </w:rPr>
      </w:pPr>
    </w:p>
    <w:p w14:paraId="757202B5" w14:textId="77777777" w:rsidR="009E75A9" w:rsidRDefault="009E75A9" w:rsidP="009E75A9">
      <w:pPr>
        <w:rPr>
          <w:rFonts w:asciiTheme="minorHAnsi" w:hAnsiTheme="minorHAnsi" w:cstheme="minorHAnsi"/>
          <w:i/>
          <w:sz w:val="20"/>
          <w:szCs w:val="20"/>
        </w:rPr>
      </w:pPr>
      <w:r>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31DECF51" w14:textId="77777777" w:rsidR="009E75A9" w:rsidRDefault="009E75A9" w:rsidP="009E75A9">
      <w:pPr>
        <w:rPr>
          <w:rFonts w:asciiTheme="minorHAnsi" w:hAnsiTheme="minorHAnsi" w:cstheme="minorHAnsi"/>
          <w:i/>
          <w:sz w:val="20"/>
          <w:szCs w:val="20"/>
        </w:rPr>
      </w:pPr>
    </w:p>
    <w:p w14:paraId="4BC4301D"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i/>
          <w:sz w:val="20"/>
          <w:szCs w:val="20"/>
        </w:rPr>
      </w:pPr>
      <w:r>
        <w:rPr>
          <w:rFonts w:asciiTheme="minorHAnsi" w:hAnsiTheme="minorHAnsi" w:cstheme="minorHAnsi"/>
          <w:i/>
          <w:sz w:val="20"/>
          <w:szCs w:val="20"/>
        </w:rPr>
        <w:t xml:space="preserve"> člen</w:t>
      </w:r>
    </w:p>
    <w:p w14:paraId="4076B2A2" w14:textId="77777777" w:rsidR="009E75A9" w:rsidRDefault="009E75A9" w:rsidP="009E75A9">
      <w:pPr>
        <w:rPr>
          <w:rFonts w:asciiTheme="minorHAnsi" w:hAnsiTheme="minorHAnsi" w:cstheme="minorHAnsi"/>
          <w:i/>
          <w:sz w:val="20"/>
          <w:szCs w:val="20"/>
        </w:rPr>
      </w:pPr>
    </w:p>
    <w:p w14:paraId="24AFD27C" w14:textId="77777777" w:rsidR="009E75A9" w:rsidRDefault="009E75A9" w:rsidP="009E75A9">
      <w:pPr>
        <w:rPr>
          <w:rFonts w:asciiTheme="minorHAnsi" w:hAnsiTheme="minorHAnsi" w:cstheme="minorHAnsi"/>
          <w:i/>
          <w:sz w:val="20"/>
          <w:szCs w:val="20"/>
        </w:rPr>
      </w:pPr>
      <w:r>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082AAC87" w14:textId="77777777" w:rsidR="009E75A9" w:rsidRDefault="009E75A9" w:rsidP="009E75A9">
      <w:pPr>
        <w:tabs>
          <w:tab w:val="left" w:pos="284"/>
        </w:tabs>
        <w:rPr>
          <w:rFonts w:asciiTheme="minorHAnsi" w:hAnsiTheme="minorHAnsi" w:cstheme="minorHAnsi"/>
          <w:sz w:val="20"/>
          <w:szCs w:val="20"/>
        </w:rPr>
      </w:pPr>
    </w:p>
    <w:p w14:paraId="68296379" w14:textId="77777777" w:rsidR="009E75A9" w:rsidRDefault="009E75A9" w:rsidP="009E75A9">
      <w:pPr>
        <w:tabs>
          <w:tab w:val="left" w:pos="284"/>
        </w:tabs>
        <w:rPr>
          <w:rFonts w:asciiTheme="minorHAnsi" w:hAnsiTheme="minorHAnsi" w:cstheme="minorHAnsi"/>
          <w:sz w:val="20"/>
          <w:szCs w:val="20"/>
        </w:rPr>
      </w:pPr>
    </w:p>
    <w:p w14:paraId="16DA0E26"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OBVEZE NAROČNIKA IN IZVAJALCA</w:t>
      </w:r>
    </w:p>
    <w:p w14:paraId="465D7E94" w14:textId="77777777" w:rsidR="009E75A9" w:rsidRDefault="009E75A9" w:rsidP="009E75A9">
      <w:pPr>
        <w:rPr>
          <w:rFonts w:asciiTheme="minorHAnsi" w:hAnsiTheme="minorHAnsi" w:cstheme="minorHAnsi"/>
          <w:b/>
          <w:sz w:val="20"/>
          <w:szCs w:val="20"/>
        </w:rPr>
      </w:pPr>
    </w:p>
    <w:p w14:paraId="0BCDC524"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010B397" w14:textId="77777777" w:rsidR="009E75A9" w:rsidRDefault="009E75A9" w:rsidP="009E75A9">
      <w:pPr>
        <w:rPr>
          <w:rFonts w:asciiTheme="minorHAnsi" w:hAnsiTheme="minorHAnsi" w:cstheme="minorHAnsi"/>
          <w:sz w:val="20"/>
          <w:szCs w:val="20"/>
        </w:rPr>
      </w:pPr>
    </w:p>
    <w:p w14:paraId="4BC6ACED"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Naročnik se obvezuje, da bo:</w:t>
      </w:r>
    </w:p>
    <w:p w14:paraId="1FE4F0B8"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dal izvajalcu na razpolago vse potrebne informacije, podatke in dokumente, s katerimi razpolaga, in so vezani na izvedbo storitve po tej pogodbi,</w:t>
      </w:r>
    </w:p>
    <w:p w14:paraId="2CF3768C"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pri izvajanju vseh storitev po pogodbi skrbno in strokovno sodeloval in nudil vso podporo pooblaščenim predstavnikom izvajalca,</w:t>
      </w:r>
    </w:p>
    <w:p w14:paraId="13179913"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posredoval svoje zahteve izvajalcu v roku, ki bo omogočal normalno izvedbo pogodbenih storitev,</w:t>
      </w:r>
    </w:p>
    <w:p w14:paraId="0B583AEF"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obveščal izvajalca o vseh morebitnih spremembah in novo nastalih situacijah, ki bi lahko vplivale na izvršitev prevzetih storitev,</w:t>
      </w:r>
    </w:p>
    <w:p w14:paraId="52D98BCF"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v času testiranja, na podlagi usposabljanja in potrditvenih testov izvajalca, sproti preverjal funkcionalnosti sistema in posredoval ustrezna poročila izvajalcu,</w:t>
      </w:r>
    </w:p>
    <w:p w14:paraId="7ED56BBF"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izvajalca seznanil z rezultati varnostnega pregleda programske kode ter rezultati ostalih varnostnih in obremenilnih testov sistema, ki jih bo opravil samostojno ali s pomočjo zunanjega izvajalca,</w:t>
      </w:r>
    </w:p>
    <w:p w14:paraId="5C937FA3"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 xml:space="preserve">po zaključenem posameznem sklopu pregledal in potrdil poročilo izvajalca, ki bo vključevalo tudi specifikacijo opravljenih del glede na zahteve tehničnih specifikacij javnega naročila, </w:t>
      </w:r>
    </w:p>
    <w:p w14:paraId="219476CB" w14:textId="77777777" w:rsidR="009E75A9" w:rsidRDefault="009E75A9" w:rsidP="00150181">
      <w:pPr>
        <w:pStyle w:val="Odstavekseznama"/>
        <w:numPr>
          <w:ilvl w:val="0"/>
          <w:numId w:val="38"/>
        </w:numPr>
        <w:suppressAutoHyphens/>
        <w:ind w:left="567" w:hanging="283"/>
        <w:rPr>
          <w:rFonts w:asciiTheme="minorHAnsi" w:hAnsiTheme="minorHAnsi" w:cstheme="minorHAnsi"/>
          <w:sz w:val="20"/>
          <w:szCs w:val="20"/>
        </w:rPr>
      </w:pPr>
      <w:r>
        <w:rPr>
          <w:rFonts w:asciiTheme="minorHAnsi" w:hAnsiTheme="minorHAnsi" w:cstheme="minorHAnsi"/>
          <w:sz w:val="20"/>
          <w:szCs w:val="20"/>
        </w:rPr>
        <w:t>po zagonu modulov posameznega sklopa informacijskega sistema v produkcijskem okolju naročnika pregledal in potrdil primopredajne zapisnike posameznih uporabniških modulov, ki bodo vključevali tudi specifikacijo opravljenih del glede na zahteve tehničnih specifikacij javnega naročila.</w:t>
      </w:r>
    </w:p>
    <w:p w14:paraId="579E16C5" w14:textId="77777777" w:rsidR="009E75A9" w:rsidRDefault="009E75A9" w:rsidP="009E75A9">
      <w:pPr>
        <w:rPr>
          <w:rFonts w:asciiTheme="minorHAnsi" w:hAnsiTheme="minorHAnsi" w:cstheme="minorHAnsi"/>
          <w:sz w:val="20"/>
          <w:szCs w:val="20"/>
        </w:rPr>
      </w:pPr>
    </w:p>
    <w:p w14:paraId="66DC7947"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33258058" w14:textId="77777777" w:rsidR="009E75A9" w:rsidRDefault="009E75A9" w:rsidP="009E75A9">
      <w:pPr>
        <w:rPr>
          <w:rFonts w:asciiTheme="minorHAnsi" w:hAnsiTheme="minorHAnsi" w:cstheme="minorHAnsi"/>
          <w:sz w:val="20"/>
          <w:szCs w:val="20"/>
        </w:rPr>
      </w:pPr>
    </w:p>
    <w:p w14:paraId="40B98ADB"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Izvajalec izjavlja, da se je seznanil z obsegom storitve pred oddajo ponudbe in pred podpisom te pogodbe in se obvezuje, da bo:</w:t>
      </w:r>
    </w:p>
    <w:p w14:paraId="2910DA10"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izvajal storitev v skladu z vsemi veljavnimi predpisi Republike Slovenije in Evropske unije, ki urejajo predmet te pogodbe ter načeli stroke,</w:t>
      </w:r>
    </w:p>
    <w:p w14:paraId="068A5DE0"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izvajal storitev s skrbnostjo dobrega strokovnjaka, redno, vestno, strokovno, brezhibno in kvalitetno ter v skladu z dobrimi poslovnimi običaji in navodili naročnika,</w:t>
      </w:r>
    </w:p>
    <w:p w14:paraId="0540077C"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zagotavljal najvišjo kakovost storitev ne glede na čas in kraj izvajanja,</w:t>
      </w:r>
    </w:p>
    <w:p w14:paraId="046BE0DD"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izvajal storitev na najracionalnejši način v okviru naročnikovih specifikacij,</w:t>
      </w:r>
    </w:p>
    <w:p w14:paraId="399E3655" w14:textId="77777777" w:rsidR="009E75A9" w:rsidRDefault="009E75A9" w:rsidP="00150181">
      <w:pPr>
        <w:pStyle w:val="Odstavekseznama"/>
        <w:numPr>
          <w:ilvl w:val="0"/>
          <w:numId w:val="39"/>
        </w:numPr>
        <w:suppressAutoHyphens/>
        <w:contextualSpacing/>
        <w:rPr>
          <w:rFonts w:asciiTheme="minorHAnsi" w:hAnsiTheme="minorHAnsi" w:cstheme="minorHAnsi"/>
          <w:iCs/>
          <w:sz w:val="20"/>
          <w:szCs w:val="20"/>
        </w:rPr>
      </w:pPr>
      <w:r>
        <w:rPr>
          <w:rFonts w:asciiTheme="minorHAnsi" w:hAnsiTheme="minorHAnsi" w:cstheme="minorHAnsi"/>
          <w:iCs/>
          <w:sz w:val="20"/>
          <w:szCs w:val="20"/>
        </w:rPr>
        <w:t>v okviru pogodbenih obveznosti ves čas veljavnosti pogodbe zagotavljal polno veljavnost vseh licenc, ki jih mora po pogodbi zagotoviti izvajalec,</w:t>
      </w:r>
    </w:p>
    <w:p w14:paraId="05972FA0"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izpolnjeval vse predvidene obveznosti v dogovorjenih rokih in na predviden način,</w:t>
      </w:r>
    </w:p>
    <w:p w14:paraId="140AD150"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lastRenderedPageBreak/>
        <w:t>pisno opozoril naročnika na okoliščine, ki bi lahko otežile ali onemogočile kakovostno in pravilno izvedbo storitev,</w:t>
      </w:r>
    </w:p>
    <w:p w14:paraId="7E0CA8C6"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pisno obvestil naročnika o nastopu morebitnih okoliščin, ki bi utegnile vplivati na vsebinsko in časovno izvršitev storitve,</w:t>
      </w:r>
    </w:p>
    <w:p w14:paraId="46B3B568"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naročniku omogočal ustrezen nadzor nad izvajanjem storitev po tej pogodbi,</w:t>
      </w:r>
    </w:p>
    <w:p w14:paraId="77432BD2"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na začetku vsakega meseca (do 10. dne) za vsak predhodni mesec oddal mesečno poročilo s specifikacijo opravljenih del na projektu glede na zahteve tehničnih specifikacij javnega naročila,</w:t>
      </w:r>
    </w:p>
    <w:p w14:paraId="66F51DB5"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v roku petih (5) delovnih dni po zaključeni izvedbi del vsakega posameznega sklopa projekta (do vključno petega (5) sklopa), izdelal poročilo s specifikacijo opravljenih del glede na zahteve tehničnih specifikacij javnega naročila,</w:t>
      </w:r>
    </w:p>
    <w:p w14:paraId="6481A3DC" w14:textId="77777777" w:rsidR="009E75A9" w:rsidRDefault="009E75A9" w:rsidP="00150181">
      <w:pPr>
        <w:pStyle w:val="Odstavekseznama"/>
        <w:numPr>
          <w:ilvl w:val="0"/>
          <w:numId w:val="39"/>
        </w:numPr>
        <w:suppressAutoHyphens/>
        <w:rPr>
          <w:rFonts w:asciiTheme="minorHAnsi" w:hAnsiTheme="minorHAnsi" w:cstheme="minorHAnsi"/>
          <w:sz w:val="20"/>
          <w:szCs w:val="20"/>
        </w:rPr>
      </w:pPr>
      <w:r>
        <w:rPr>
          <w:rFonts w:asciiTheme="minorHAnsi" w:hAnsiTheme="minorHAnsi" w:cstheme="minorHAnsi"/>
          <w:sz w:val="20"/>
          <w:szCs w:val="20"/>
        </w:rPr>
        <w:t xml:space="preserve">ves čas izvajanja storitev spoštoval in upošteval zahteve naročnika iz dokumentacije v zvezi z oddajo javnega naročila po javnem naročilu iz 1. člena te pogodbe, svojo ponudbo, z dne </w:t>
      </w:r>
      <w:permStart w:id="21694997" w:edGrp="everyone"/>
      <w:r>
        <w:fldChar w:fldCharType="begin">
          <w:ffData>
            <w:name w:val="Besedilo1210"/>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rPr>
        <w:t>     </w:t>
      </w:r>
      <w:r>
        <w:rPr>
          <w:rFonts w:ascii="Calibri" w:hAnsi="Calibri" w:cs="Calibri"/>
          <w:sz w:val="20"/>
          <w:szCs w:val="20"/>
        </w:rPr>
        <w:fldChar w:fldCharType="end"/>
      </w:r>
      <w:permEnd w:id="21694997"/>
      <w:r>
        <w:rPr>
          <w:rFonts w:asciiTheme="minorHAnsi" w:hAnsiTheme="minorHAnsi" w:cstheme="minorHAnsi"/>
          <w:sz w:val="20"/>
          <w:szCs w:val="20"/>
        </w:rPr>
        <w:t>, na podlagi katere je bil izbran in določila te pogodbe.</w:t>
      </w:r>
    </w:p>
    <w:p w14:paraId="5C781978" w14:textId="77777777" w:rsidR="009E75A9" w:rsidRDefault="009E75A9" w:rsidP="009E75A9">
      <w:pPr>
        <w:rPr>
          <w:rFonts w:asciiTheme="minorHAnsi" w:hAnsiTheme="minorHAnsi" w:cstheme="minorHAnsi"/>
          <w:sz w:val="20"/>
          <w:szCs w:val="20"/>
        </w:rPr>
      </w:pPr>
    </w:p>
    <w:p w14:paraId="0675F5AD"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65EA298" w14:textId="77777777" w:rsidR="009E75A9" w:rsidRDefault="009E75A9" w:rsidP="009E75A9">
      <w:pPr>
        <w:rPr>
          <w:rFonts w:asciiTheme="minorHAnsi" w:hAnsiTheme="minorHAnsi" w:cstheme="minorHAnsi"/>
          <w:sz w:val="20"/>
          <w:szCs w:val="20"/>
        </w:rPr>
      </w:pPr>
    </w:p>
    <w:p w14:paraId="27909CA1"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Naročnik lahko v času trajanja pogodbe izvede notranjo ali zunanjo revizijo zagotavljanja informacijske varnosti, na podlagi katere se zagotovi, da pogodbenik ohrani ustrezno zmogljivost izvajanja storitev, skladno z izvedljivimi načrti in ohranjanjem neprekinjenega izvajanja storitev. Izvajalec mora naročniku zagotoviti vse potrebne informacije in pomoč za izvedbo revizije.</w:t>
      </w:r>
    </w:p>
    <w:p w14:paraId="71D58641" w14:textId="77777777" w:rsidR="009E75A9" w:rsidRDefault="009E75A9" w:rsidP="009E75A9">
      <w:pPr>
        <w:rPr>
          <w:rFonts w:asciiTheme="minorHAnsi" w:hAnsiTheme="minorHAnsi" w:cstheme="minorHAnsi"/>
          <w:sz w:val="20"/>
          <w:szCs w:val="20"/>
        </w:rPr>
      </w:pPr>
    </w:p>
    <w:p w14:paraId="278C6D8A"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51531FC6" w14:textId="77777777" w:rsidR="009E75A9" w:rsidRDefault="009E75A9" w:rsidP="009E75A9">
      <w:pPr>
        <w:rPr>
          <w:rFonts w:asciiTheme="minorHAnsi" w:hAnsiTheme="minorHAnsi" w:cstheme="minorHAnsi"/>
          <w:sz w:val="20"/>
          <w:szCs w:val="20"/>
        </w:rPr>
      </w:pPr>
    </w:p>
    <w:p w14:paraId="7CF6C432" w14:textId="77777777" w:rsidR="009E75A9" w:rsidRDefault="009E75A9" w:rsidP="00150181">
      <w:pPr>
        <w:pStyle w:val="Odstavekseznama"/>
        <w:numPr>
          <w:ilvl w:val="0"/>
          <w:numId w:val="11"/>
        </w:numPr>
        <w:suppressAutoHyphens/>
        <w:ind w:left="284" w:hanging="284"/>
        <w:rPr>
          <w:rFonts w:asciiTheme="minorHAnsi" w:hAnsiTheme="minorHAnsi" w:cstheme="minorHAnsi"/>
          <w:sz w:val="20"/>
          <w:szCs w:val="20"/>
        </w:rPr>
      </w:pPr>
      <w:r>
        <w:rPr>
          <w:rFonts w:asciiTheme="minorHAnsi" w:hAnsiTheme="minorHAnsi"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1D1A721" w14:textId="77777777" w:rsidR="009E75A9" w:rsidRDefault="009E75A9" w:rsidP="009E75A9">
      <w:pPr>
        <w:pStyle w:val="Odstavekseznama"/>
        <w:ind w:left="284" w:hanging="284"/>
        <w:rPr>
          <w:rFonts w:asciiTheme="minorHAnsi" w:hAnsiTheme="minorHAnsi" w:cstheme="minorHAnsi"/>
          <w:sz w:val="20"/>
          <w:szCs w:val="20"/>
        </w:rPr>
      </w:pPr>
    </w:p>
    <w:p w14:paraId="0305654C" w14:textId="77777777" w:rsidR="009E75A9" w:rsidRDefault="009E75A9" w:rsidP="00150181">
      <w:pPr>
        <w:pStyle w:val="Odstavekseznama"/>
        <w:numPr>
          <w:ilvl w:val="0"/>
          <w:numId w:val="11"/>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Izvajalčeva neutemeljena zavrnitev naročila ali odstopanje od naročenega načina izvedbe pomeni kršitev obveznosti po tej pogodbi, zaradi katere lahko naročnik pisno odstopi od pogodbe v skladu z določili 33. člena te pogodbe.</w:t>
      </w:r>
    </w:p>
    <w:p w14:paraId="010BD2F4" w14:textId="77777777" w:rsidR="009E75A9" w:rsidRDefault="009E75A9" w:rsidP="009E75A9">
      <w:pPr>
        <w:rPr>
          <w:rFonts w:asciiTheme="minorHAnsi" w:hAnsiTheme="minorHAnsi" w:cstheme="minorHAnsi"/>
          <w:sz w:val="20"/>
          <w:szCs w:val="20"/>
        </w:rPr>
      </w:pPr>
    </w:p>
    <w:p w14:paraId="3DA892EA"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718F54B" w14:textId="77777777" w:rsidR="009E75A9" w:rsidRDefault="009E75A9" w:rsidP="009E75A9">
      <w:pPr>
        <w:rPr>
          <w:rFonts w:asciiTheme="minorHAnsi" w:hAnsiTheme="minorHAnsi" w:cstheme="minorHAnsi"/>
          <w:sz w:val="20"/>
          <w:szCs w:val="20"/>
        </w:rPr>
      </w:pPr>
    </w:p>
    <w:p w14:paraId="63870042" w14:textId="77777777" w:rsidR="009E75A9" w:rsidRDefault="009E75A9" w:rsidP="009E75A9">
      <w:pPr>
        <w:rPr>
          <w:rFonts w:asciiTheme="minorHAnsi" w:hAnsiTheme="minorHAnsi" w:cstheme="minorHAnsi"/>
          <w:bCs/>
          <w:sz w:val="20"/>
          <w:szCs w:val="20"/>
        </w:rPr>
      </w:pPr>
      <w:r>
        <w:rPr>
          <w:rFonts w:asciiTheme="minorHAnsi" w:hAnsiTheme="minorHAnsi" w:cstheme="minorHAnsi"/>
          <w:bCs/>
          <w:sz w:val="20"/>
          <w:szCs w:val="20"/>
        </w:rPr>
        <w:t xml:space="preserve">Naročnikove zahteve ter specifikacije v zvezi s predmetom javnega naročila po tej pogodbi se lahko, </w:t>
      </w:r>
      <w:r>
        <w:rPr>
          <w:rFonts w:asciiTheme="minorHAnsi" w:hAnsiTheme="minorHAnsi" w:cstheme="minorHAnsi"/>
          <w:bCs/>
          <w:iCs/>
          <w:sz w:val="20"/>
          <w:szCs w:val="20"/>
        </w:rPr>
        <w:t>če je to potrebno zaradi okoliščin, ki jih naročnik ni mogel predvideti,</w:t>
      </w:r>
      <w:r>
        <w:rPr>
          <w:rFonts w:asciiTheme="minorHAnsi" w:hAnsiTheme="minorHAnsi" w:cs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4D21BECA" w14:textId="77777777" w:rsidR="009E75A9" w:rsidRDefault="009E75A9" w:rsidP="009E75A9">
      <w:pPr>
        <w:rPr>
          <w:rFonts w:asciiTheme="minorHAnsi" w:hAnsiTheme="minorHAnsi" w:cstheme="minorHAnsi"/>
          <w:sz w:val="20"/>
          <w:szCs w:val="20"/>
        </w:rPr>
      </w:pPr>
    </w:p>
    <w:p w14:paraId="22A12AEB" w14:textId="77777777" w:rsidR="009E75A9" w:rsidRDefault="009E75A9" w:rsidP="009E75A9">
      <w:pPr>
        <w:rPr>
          <w:rFonts w:asciiTheme="minorHAnsi" w:hAnsiTheme="minorHAnsi" w:cstheme="minorHAnsi"/>
          <w:sz w:val="20"/>
          <w:szCs w:val="20"/>
        </w:rPr>
      </w:pPr>
    </w:p>
    <w:p w14:paraId="1BF8438D" w14:textId="77777777" w:rsidR="009E75A9" w:rsidRDefault="009E75A9" w:rsidP="009E75A9">
      <w:pPr>
        <w:widowControl w:val="0"/>
        <w:jc w:val="left"/>
        <w:rPr>
          <w:rFonts w:asciiTheme="minorHAnsi" w:hAnsiTheme="minorHAnsi" w:cstheme="minorHAnsi"/>
          <w:b/>
          <w:bCs/>
          <w:sz w:val="20"/>
          <w:szCs w:val="20"/>
        </w:rPr>
      </w:pPr>
      <w:r>
        <w:br w:type="page"/>
      </w:r>
    </w:p>
    <w:p w14:paraId="1E444B52"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POOBLAŠČENE OSEBE</w:t>
      </w:r>
    </w:p>
    <w:p w14:paraId="3D0A4D20" w14:textId="77777777" w:rsidR="009E75A9" w:rsidRDefault="009E75A9" w:rsidP="009E75A9">
      <w:pPr>
        <w:rPr>
          <w:rFonts w:asciiTheme="minorHAnsi" w:hAnsiTheme="minorHAnsi" w:cstheme="minorHAnsi"/>
          <w:sz w:val="20"/>
          <w:szCs w:val="20"/>
        </w:rPr>
      </w:pPr>
    </w:p>
    <w:p w14:paraId="4F3D9147"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7FB23AB" w14:textId="77777777" w:rsidR="009E75A9" w:rsidRDefault="009E75A9" w:rsidP="009E75A9">
      <w:pPr>
        <w:rPr>
          <w:rFonts w:asciiTheme="minorHAnsi" w:hAnsiTheme="minorHAnsi" w:cstheme="minorHAnsi"/>
          <w:sz w:val="20"/>
          <w:szCs w:val="20"/>
        </w:rPr>
      </w:pPr>
    </w:p>
    <w:p w14:paraId="4894068D" w14:textId="77777777" w:rsidR="009E75A9" w:rsidRDefault="009E75A9" w:rsidP="00150181">
      <w:pPr>
        <w:pStyle w:val="Odstavekseznama"/>
        <w:numPr>
          <w:ilvl w:val="0"/>
          <w:numId w:val="29"/>
        </w:numPr>
        <w:tabs>
          <w:tab w:val="left" w:pos="851"/>
        </w:tabs>
        <w:suppressAutoHyphens/>
        <w:ind w:left="284" w:right="-2" w:hanging="284"/>
        <w:contextualSpacing/>
        <w:rPr>
          <w:rFonts w:asciiTheme="minorHAnsi" w:hAnsiTheme="minorHAnsi" w:cstheme="minorHAnsi"/>
          <w:sz w:val="20"/>
          <w:szCs w:val="20"/>
        </w:rPr>
      </w:pPr>
      <w:r>
        <w:rPr>
          <w:rFonts w:asciiTheme="minorHAnsi" w:hAnsiTheme="minorHAnsi" w:cstheme="minorHAnsi"/>
          <w:sz w:val="20"/>
          <w:szCs w:val="20"/>
        </w:rPr>
        <w:t xml:space="preserve">S strani naročnika je skrbnik te pogodbe </w:t>
      </w:r>
      <w:r>
        <w:rPr>
          <w:rFonts w:asciiTheme="minorHAnsi" w:hAnsiTheme="minorHAnsi" w:cstheme="minorHAnsi"/>
          <w:b/>
          <w:sz w:val="20"/>
          <w:szCs w:val="20"/>
        </w:rPr>
        <w:t>xxxxx</w:t>
      </w:r>
      <w:r>
        <w:rPr>
          <w:rFonts w:asciiTheme="minorHAnsi" w:hAnsiTheme="minorHAnsi" w:cstheme="minorHAnsi"/>
          <w:sz w:val="20"/>
          <w:szCs w:val="20"/>
        </w:rPr>
        <w:t xml:space="preserve">, kontaktna oseba pa </w:t>
      </w:r>
      <w:r>
        <w:rPr>
          <w:rFonts w:asciiTheme="minorHAnsi" w:hAnsiTheme="minorHAnsi" w:cstheme="minorHAnsi"/>
          <w:b/>
          <w:sz w:val="20"/>
          <w:szCs w:val="20"/>
        </w:rPr>
        <w:t>xxxxx</w:t>
      </w:r>
      <w:r>
        <w:rPr>
          <w:rFonts w:asciiTheme="minorHAnsi" w:hAnsiTheme="minorHAnsi" w:cstheme="minorHAnsi"/>
          <w:sz w:val="20"/>
          <w:szCs w:val="20"/>
        </w:rPr>
        <w:t xml:space="preserve">, e-naslov: </w:t>
      </w:r>
      <w:r>
        <w:rPr>
          <w:rFonts w:asciiTheme="minorHAnsi" w:hAnsiTheme="minorHAnsi" w:cstheme="minorHAnsi"/>
          <w:b/>
          <w:sz w:val="20"/>
          <w:szCs w:val="20"/>
        </w:rPr>
        <w:t>xxxxx</w:t>
      </w:r>
      <w:r>
        <w:rPr>
          <w:rFonts w:asciiTheme="minorHAnsi" w:hAnsiTheme="minorHAnsi" w:cstheme="minorHAnsi"/>
          <w:sz w:val="20"/>
          <w:szCs w:val="20"/>
        </w:rPr>
        <w:t xml:space="preserve">, tel.: </w:t>
      </w:r>
      <w:r>
        <w:rPr>
          <w:rFonts w:asciiTheme="minorHAnsi" w:hAnsiTheme="minorHAnsi" w:cstheme="minorHAnsi"/>
          <w:b/>
          <w:sz w:val="20"/>
          <w:szCs w:val="20"/>
        </w:rPr>
        <w:t>xxxxx</w:t>
      </w:r>
      <w:r>
        <w:rPr>
          <w:rFonts w:asciiTheme="minorHAnsi" w:hAnsiTheme="minorHAnsi" w:cstheme="minorHAnsi"/>
          <w:sz w:val="20"/>
          <w:szCs w:val="20"/>
        </w:rPr>
        <w:t>.</w:t>
      </w:r>
    </w:p>
    <w:p w14:paraId="71CC283C" w14:textId="77777777" w:rsidR="009E75A9" w:rsidRDefault="009E75A9" w:rsidP="009E75A9">
      <w:pPr>
        <w:pStyle w:val="Odstavekseznama"/>
        <w:tabs>
          <w:tab w:val="left" w:pos="851"/>
        </w:tabs>
        <w:ind w:left="284" w:right="-2" w:hanging="284"/>
        <w:contextualSpacing/>
        <w:rPr>
          <w:rFonts w:asciiTheme="minorHAnsi" w:hAnsiTheme="minorHAnsi" w:cstheme="minorHAnsi"/>
          <w:sz w:val="20"/>
          <w:szCs w:val="20"/>
        </w:rPr>
      </w:pPr>
    </w:p>
    <w:p w14:paraId="40307DE8" w14:textId="77777777" w:rsidR="009E75A9" w:rsidRDefault="009E75A9" w:rsidP="00150181">
      <w:pPr>
        <w:pStyle w:val="Odstavekseznama"/>
        <w:numPr>
          <w:ilvl w:val="0"/>
          <w:numId w:val="29"/>
        </w:numPr>
        <w:tabs>
          <w:tab w:val="left" w:pos="851"/>
        </w:tabs>
        <w:suppressAutoHyphens/>
        <w:ind w:left="284" w:right="-2" w:hanging="284"/>
        <w:contextualSpacing/>
        <w:rPr>
          <w:rFonts w:asciiTheme="minorHAnsi" w:hAnsiTheme="minorHAnsi" w:cstheme="minorHAnsi"/>
          <w:sz w:val="20"/>
          <w:szCs w:val="20"/>
        </w:rPr>
      </w:pPr>
      <w:r>
        <w:rPr>
          <w:rFonts w:asciiTheme="minorHAnsi" w:hAnsiTheme="minorHAnsi" w:cstheme="minorHAnsi"/>
          <w:sz w:val="20"/>
          <w:szCs w:val="20"/>
        </w:rPr>
        <w:t xml:space="preserve">S strani izvajalca je skrbnik te pogodbe </w:t>
      </w:r>
      <w:permStart w:id="657341054" w:edGrp="everyone"/>
      <w:r>
        <w:fldChar w:fldCharType="begin">
          <w:ffData>
            <w:name w:val="Besedilo1211"/>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657341054"/>
      <w:r>
        <w:rPr>
          <w:rFonts w:asciiTheme="minorHAnsi" w:hAnsiTheme="minorHAnsi" w:cstheme="minorHAnsi"/>
          <w:sz w:val="20"/>
          <w:szCs w:val="20"/>
        </w:rPr>
        <w:t xml:space="preserve">, e-naslov: </w:t>
      </w:r>
      <w:permStart w:id="2057523738" w:edGrp="everyone"/>
      <w:r>
        <w:fldChar w:fldCharType="begin">
          <w:ffData>
            <w:name w:val="Besedilo1212"/>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2057523738"/>
      <w:r>
        <w:rPr>
          <w:rFonts w:asciiTheme="minorHAnsi" w:hAnsiTheme="minorHAnsi" w:cstheme="minorHAnsi"/>
          <w:sz w:val="20"/>
          <w:szCs w:val="20"/>
        </w:rPr>
        <w:t xml:space="preserve">, tel.: </w:t>
      </w:r>
      <w:permStart w:id="2006456677" w:edGrp="everyone"/>
      <w:r>
        <w:fldChar w:fldCharType="begin">
          <w:ffData>
            <w:name w:val="Besedilo1213"/>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2006456677"/>
      <w:r>
        <w:rPr>
          <w:rFonts w:asciiTheme="minorHAnsi" w:hAnsiTheme="minorHAnsi" w:cstheme="minorHAnsi"/>
          <w:sz w:val="20"/>
          <w:szCs w:val="20"/>
        </w:rPr>
        <w:t>, ki je tudi odgovoren za izvedbo storitev po tej pogodbi.</w:t>
      </w:r>
    </w:p>
    <w:p w14:paraId="1F5B0DB7" w14:textId="77777777" w:rsidR="009E75A9" w:rsidRDefault="009E75A9" w:rsidP="009E75A9">
      <w:pPr>
        <w:tabs>
          <w:tab w:val="left" w:pos="851"/>
        </w:tabs>
        <w:ind w:right="-2"/>
        <w:contextualSpacing/>
        <w:rPr>
          <w:rFonts w:asciiTheme="minorHAnsi" w:hAnsiTheme="minorHAnsi" w:cstheme="minorHAnsi"/>
          <w:sz w:val="20"/>
          <w:szCs w:val="20"/>
        </w:rPr>
      </w:pPr>
    </w:p>
    <w:p w14:paraId="0329F68F" w14:textId="77777777" w:rsidR="009E75A9" w:rsidRDefault="009E75A9" w:rsidP="00150181">
      <w:pPr>
        <w:pStyle w:val="Odstavekseznama"/>
        <w:numPr>
          <w:ilvl w:val="0"/>
          <w:numId w:val="11"/>
        </w:numPr>
        <w:tabs>
          <w:tab w:val="left" w:pos="851"/>
        </w:tabs>
        <w:suppressAutoHyphens/>
        <w:ind w:left="284" w:right="-2" w:hanging="284"/>
        <w:contextualSpacing/>
        <w:rPr>
          <w:rFonts w:asciiTheme="minorHAnsi" w:hAnsiTheme="minorHAnsi" w:cstheme="minorHAnsi"/>
          <w:sz w:val="20"/>
          <w:szCs w:val="20"/>
        </w:rPr>
      </w:pPr>
      <w:r>
        <w:rPr>
          <w:rFonts w:asciiTheme="minorHAnsi" w:hAnsiTheme="minorHAnsi" w:cstheme="minorHAnsi"/>
          <w:sz w:val="20"/>
          <w:szCs w:val="20"/>
        </w:rPr>
        <w:t xml:space="preserve">Pooblaščene osebe po tej pogodbi nimajo nobenih pooblastil za spremembo pogodbe, naročila ali tehničnih specifikacij, temveč so navedene le za potrebe komunikacije med pogodbenima strankama. Njihova naloga je tudi sprotno preverjanje ustreznosti v pogodbi opredeljene storitve. </w:t>
      </w:r>
    </w:p>
    <w:p w14:paraId="7BE46D97" w14:textId="77777777" w:rsidR="009E75A9" w:rsidRDefault="009E75A9" w:rsidP="009E75A9">
      <w:pPr>
        <w:tabs>
          <w:tab w:val="left" w:pos="851"/>
        </w:tabs>
        <w:ind w:right="-2"/>
        <w:contextualSpacing/>
        <w:rPr>
          <w:rFonts w:asciiTheme="minorHAnsi" w:hAnsiTheme="minorHAnsi" w:cstheme="minorHAnsi"/>
          <w:sz w:val="20"/>
          <w:szCs w:val="20"/>
        </w:rPr>
      </w:pPr>
    </w:p>
    <w:p w14:paraId="054D290E" w14:textId="77777777" w:rsidR="009E75A9" w:rsidRDefault="009E75A9" w:rsidP="009E75A9">
      <w:pPr>
        <w:tabs>
          <w:tab w:val="left" w:pos="851"/>
        </w:tabs>
        <w:ind w:right="-2"/>
        <w:contextualSpacing/>
        <w:rPr>
          <w:rFonts w:asciiTheme="minorHAnsi" w:hAnsiTheme="minorHAnsi" w:cstheme="minorHAnsi"/>
          <w:sz w:val="20"/>
          <w:szCs w:val="20"/>
        </w:rPr>
      </w:pPr>
    </w:p>
    <w:p w14:paraId="7C2CB78D"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POGODBENA CENA</w:t>
      </w:r>
    </w:p>
    <w:p w14:paraId="5A8AA8A3" w14:textId="77777777" w:rsidR="009E75A9" w:rsidRDefault="009E75A9" w:rsidP="009E75A9">
      <w:pPr>
        <w:rPr>
          <w:rFonts w:asciiTheme="minorHAnsi" w:hAnsiTheme="minorHAnsi" w:cstheme="minorHAnsi"/>
          <w:b/>
          <w:sz w:val="20"/>
          <w:szCs w:val="20"/>
        </w:rPr>
      </w:pPr>
    </w:p>
    <w:p w14:paraId="14745E58"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4F540360" w14:textId="77777777" w:rsidR="009E75A9" w:rsidRDefault="009E75A9" w:rsidP="009E75A9">
      <w:pPr>
        <w:rPr>
          <w:rFonts w:asciiTheme="minorHAnsi" w:hAnsiTheme="minorHAnsi" w:cstheme="minorHAnsi"/>
          <w:sz w:val="20"/>
          <w:szCs w:val="20"/>
        </w:rPr>
      </w:pPr>
    </w:p>
    <w:p w14:paraId="6512568F" w14:textId="77777777" w:rsidR="009E75A9" w:rsidRDefault="009E75A9" w:rsidP="00150181">
      <w:pPr>
        <w:pStyle w:val="Odstavekseznama"/>
        <w:numPr>
          <w:ilvl w:val="0"/>
          <w:numId w:val="7"/>
        </w:numPr>
        <w:suppressAutoHyphens/>
        <w:ind w:left="284" w:hanging="284"/>
        <w:contextualSpacing/>
        <w:rPr>
          <w:rFonts w:asciiTheme="minorHAnsi" w:hAnsiTheme="minorHAnsi" w:cstheme="minorHAnsi"/>
          <w:sz w:val="20"/>
          <w:szCs w:val="20"/>
        </w:rPr>
      </w:pPr>
      <w:r>
        <w:rPr>
          <w:rFonts w:asciiTheme="minorHAnsi" w:hAnsiTheme="minorHAnsi" w:cstheme="minorHAnsi"/>
          <w:sz w:val="20"/>
          <w:szCs w:val="20"/>
        </w:rPr>
        <w:t>Cena za izvedbo storitev po tej pogodbi znaša</w:t>
      </w:r>
      <w:r>
        <w:rPr>
          <w:rFonts w:asciiTheme="minorHAnsi" w:hAnsiTheme="minorHAnsi" w:cstheme="minorHAnsi"/>
          <w:bCs/>
          <w:iCs/>
          <w:sz w:val="20"/>
          <w:szCs w:val="20"/>
        </w:rPr>
        <w:t xml:space="preserve"> </w:t>
      </w:r>
      <w:permStart w:id="1130050130" w:edGrp="everyone"/>
      <w:r>
        <w:fldChar w:fldCharType="begin">
          <w:ffData>
            <w:name w:val="Besedilo1214"/>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iCs/>
          <w:sz w:val="20"/>
          <w:szCs w:val="20"/>
        </w:rPr>
        <w:t>     </w:t>
      </w:r>
      <w:r>
        <w:rPr>
          <w:rFonts w:ascii="Calibri" w:hAnsi="Calibri" w:cs="Calibri"/>
          <w:bCs/>
          <w:iCs/>
          <w:sz w:val="20"/>
          <w:szCs w:val="20"/>
        </w:rPr>
        <w:fldChar w:fldCharType="end"/>
      </w:r>
      <w:permEnd w:id="1130050130"/>
      <w:r>
        <w:rPr>
          <w:rFonts w:asciiTheme="minorHAnsi" w:hAnsiTheme="minorHAnsi" w:cstheme="minorHAnsi"/>
          <w:bCs/>
          <w:iCs/>
          <w:sz w:val="20"/>
          <w:szCs w:val="20"/>
        </w:rPr>
        <w:t xml:space="preserve"> </w:t>
      </w:r>
      <w:r>
        <w:rPr>
          <w:rFonts w:asciiTheme="minorHAnsi" w:hAnsiTheme="minorHAnsi" w:cstheme="minorHAnsi"/>
          <w:sz w:val="20"/>
          <w:szCs w:val="20"/>
        </w:rPr>
        <w:t xml:space="preserve">EUR brez DDV, kot izhaja iz izvajalčeve ponudbe št. </w:t>
      </w:r>
      <w:permStart w:id="1394881511" w:edGrp="everyone"/>
      <w:r>
        <w:fldChar w:fldCharType="begin">
          <w:ffData>
            <w:name w:val="Besedilo121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1394881511"/>
      <w:r>
        <w:rPr>
          <w:rFonts w:asciiTheme="minorHAnsi" w:hAnsiTheme="minorHAnsi" w:cstheme="minorHAnsi"/>
          <w:sz w:val="20"/>
          <w:szCs w:val="20"/>
        </w:rPr>
        <w:t xml:space="preserve"> </w:t>
      </w:r>
      <w:r>
        <w:rPr>
          <w:rFonts w:asciiTheme="minorHAnsi" w:hAnsiTheme="minorHAnsi" w:cstheme="minorHAnsi"/>
          <w:bCs/>
          <w:iCs/>
          <w:sz w:val="20"/>
          <w:szCs w:val="20"/>
        </w:rPr>
        <w:t xml:space="preserve">z dne </w:t>
      </w:r>
      <w:permStart w:id="1312060745" w:edGrp="everyone"/>
      <w:r>
        <w:fldChar w:fldCharType="begin">
          <w:ffData>
            <w:name w:val="Besedilo1216"/>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
          <w:iCs/>
          <w:sz w:val="20"/>
          <w:szCs w:val="20"/>
        </w:rPr>
        <w:t>     </w:t>
      </w:r>
      <w:r>
        <w:rPr>
          <w:rFonts w:ascii="Calibri" w:hAnsi="Calibri" w:cs="Calibri"/>
          <w:bCs/>
          <w:iCs/>
          <w:sz w:val="20"/>
          <w:szCs w:val="20"/>
        </w:rPr>
        <w:fldChar w:fldCharType="end"/>
      </w:r>
      <w:permEnd w:id="1312060745"/>
      <w:r>
        <w:rPr>
          <w:rFonts w:asciiTheme="minorHAnsi" w:hAnsiTheme="minorHAnsi" w:cstheme="minorHAnsi"/>
          <w:bCs/>
          <w:iCs/>
          <w:sz w:val="20"/>
          <w:szCs w:val="20"/>
        </w:rPr>
        <w:t>,</w:t>
      </w:r>
      <w:r>
        <w:rPr>
          <w:rFonts w:asciiTheme="minorHAnsi" w:hAnsiTheme="minorHAnsi" w:cstheme="minorHAnsi"/>
          <w:sz w:val="20"/>
          <w:szCs w:val="20"/>
        </w:rPr>
        <w:t xml:space="preserve"> in sicer:</w:t>
      </w:r>
    </w:p>
    <w:p w14:paraId="0B8FA03E" w14:textId="77777777" w:rsidR="009E75A9" w:rsidRDefault="009E75A9" w:rsidP="009E75A9">
      <w:pPr>
        <w:contextualSpacing/>
        <w:rPr>
          <w:rFonts w:asciiTheme="minorHAnsi" w:hAnsiTheme="minorHAnsi" w:cstheme="minorHAnsi"/>
          <w:sz w:val="20"/>
          <w:szCs w:val="20"/>
        </w:rPr>
      </w:pPr>
    </w:p>
    <w:p w14:paraId="20031A68" w14:textId="77777777" w:rsidR="009E75A9" w:rsidRDefault="009E75A9" w:rsidP="009E75A9">
      <w:pPr>
        <w:contextualSpacing/>
        <w:rPr>
          <w:rFonts w:asciiTheme="minorHAnsi" w:hAnsiTheme="minorHAnsi" w:cstheme="minorHAnsi"/>
          <w:sz w:val="20"/>
          <w:szCs w:val="20"/>
        </w:rPr>
      </w:pPr>
    </w:p>
    <w:tbl>
      <w:tblPr>
        <w:tblW w:w="8647" w:type="dxa"/>
        <w:tblInd w:w="279" w:type="dxa"/>
        <w:tblLayout w:type="fixed"/>
        <w:tblCellMar>
          <w:left w:w="70" w:type="dxa"/>
          <w:right w:w="70" w:type="dxa"/>
        </w:tblCellMar>
        <w:tblLook w:val="04A0" w:firstRow="1" w:lastRow="0" w:firstColumn="1" w:lastColumn="0" w:noHBand="0" w:noVBand="1"/>
      </w:tblPr>
      <w:tblGrid>
        <w:gridCol w:w="568"/>
        <w:gridCol w:w="3267"/>
        <w:gridCol w:w="808"/>
        <w:gridCol w:w="988"/>
        <w:gridCol w:w="1181"/>
        <w:gridCol w:w="704"/>
        <w:gridCol w:w="1131"/>
      </w:tblGrid>
      <w:tr w:rsidR="009E75A9" w14:paraId="263919B7" w14:textId="77777777" w:rsidTr="009E75A9">
        <w:trPr>
          <w:trHeight w:val="454"/>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18BDE1"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ZŠ</w:t>
            </w:r>
          </w:p>
        </w:tc>
        <w:tc>
          <w:tcPr>
            <w:tcW w:w="32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39401E" w14:textId="77777777" w:rsidR="009E75A9" w:rsidRDefault="009E75A9" w:rsidP="009E75A9">
            <w:pPr>
              <w:widowControl w:val="0"/>
              <w:jc w:val="left"/>
              <w:rPr>
                <w:rFonts w:asciiTheme="minorHAnsi" w:hAnsiTheme="minorHAnsi" w:cstheme="minorHAnsi"/>
                <w:b/>
                <w:color w:val="000000"/>
                <w:szCs w:val="18"/>
              </w:rPr>
            </w:pPr>
            <w:r>
              <w:rPr>
                <w:rFonts w:asciiTheme="minorHAnsi" w:hAnsiTheme="minorHAnsi" w:cstheme="minorHAnsi"/>
                <w:b/>
                <w:color w:val="000000"/>
                <w:szCs w:val="18"/>
              </w:rPr>
              <w:t>Opis blaga/storitve</w:t>
            </w:r>
          </w:p>
        </w:tc>
        <w:tc>
          <w:tcPr>
            <w:tcW w:w="8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5DC7DF"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EM</w:t>
            </w:r>
          </w:p>
        </w:tc>
        <w:tc>
          <w:tcPr>
            <w:tcW w:w="9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C96AFD"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Količina</w:t>
            </w:r>
          </w:p>
        </w:tc>
        <w:tc>
          <w:tcPr>
            <w:tcW w:w="11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1A2F80"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Cena na EM brez DDV:</w:t>
            </w:r>
          </w:p>
        </w:tc>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9CFA54"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DDV (%)</w:t>
            </w:r>
          </w:p>
        </w:tc>
        <w:tc>
          <w:tcPr>
            <w:tcW w:w="11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3C453D"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Vrednost brez DDV:</w:t>
            </w:r>
          </w:p>
        </w:tc>
      </w:tr>
      <w:tr w:rsidR="009E75A9" w14:paraId="43097A3D" w14:textId="77777777" w:rsidTr="009E75A9">
        <w:trPr>
          <w:trHeight w:val="283"/>
        </w:trPr>
        <w:tc>
          <w:tcPr>
            <w:tcW w:w="8646" w:type="dxa"/>
            <w:gridSpan w:val="7"/>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79C522D" w14:textId="77777777" w:rsidR="009E75A9" w:rsidRDefault="009E75A9" w:rsidP="009E75A9">
            <w:pPr>
              <w:widowControl w:val="0"/>
              <w:jc w:val="left"/>
              <w:rPr>
                <w:rFonts w:asciiTheme="minorHAnsi" w:hAnsiTheme="minorHAnsi" w:cstheme="minorHAnsi"/>
                <w:b/>
                <w:color w:val="000000"/>
                <w:szCs w:val="18"/>
              </w:rPr>
            </w:pPr>
            <w:r>
              <w:rPr>
                <w:rFonts w:asciiTheme="minorHAnsi" w:hAnsiTheme="minorHAnsi" w:cstheme="minorHAnsi"/>
                <w:b/>
                <w:color w:val="000000"/>
                <w:szCs w:val="18"/>
              </w:rPr>
              <w:t>FIKSNI DEL</w:t>
            </w:r>
          </w:p>
        </w:tc>
      </w:tr>
      <w:tr w:rsidR="009E75A9" w14:paraId="00F629CB" w14:textId="77777777" w:rsidTr="009E75A9">
        <w:trPr>
          <w:trHeight w:val="6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5398" w14:textId="77777777" w:rsidR="009E75A9" w:rsidRDefault="009E75A9" w:rsidP="009E75A9">
            <w:pPr>
              <w:widowControl w:val="0"/>
              <w:jc w:val="center"/>
              <w:rPr>
                <w:rFonts w:asciiTheme="minorHAnsi" w:hAnsiTheme="minorHAnsi" w:cstheme="minorHAnsi"/>
                <w:b/>
                <w:color w:val="000000"/>
                <w:szCs w:val="18"/>
              </w:rPr>
            </w:pPr>
            <w:r>
              <w:rPr>
                <w:rFonts w:asciiTheme="minorHAnsi" w:hAnsiTheme="minorHAnsi" w:cstheme="minorHAnsi"/>
                <w:b/>
                <w:color w:val="000000"/>
                <w:szCs w:val="18"/>
              </w:rPr>
              <w:t>1.</w:t>
            </w:r>
          </w:p>
        </w:tc>
        <w:tc>
          <w:tcPr>
            <w:tcW w:w="3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ADB76" w14:textId="77777777" w:rsidR="009E75A9" w:rsidRDefault="009E75A9" w:rsidP="009E75A9">
            <w:pPr>
              <w:widowControl w:val="0"/>
              <w:contextualSpacing/>
              <w:jc w:val="left"/>
              <w:rPr>
                <w:rFonts w:asciiTheme="minorHAnsi" w:eastAsiaTheme="minorHAnsi" w:hAnsiTheme="minorHAnsi" w:cstheme="minorHAnsi"/>
                <w:color w:val="000000"/>
                <w:szCs w:val="18"/>
                <w:lang w:eastAsia="en-US"/>
              </w:rPr>
            </w:pPr>
            <w:r>
              <w:rPr>
                <w:rFonts w:asciiTheme="minorHAnsi" w:hAnsiTheme="minorHAnsi" w:cstheme="minorHAnsi"/>
                <w:szCs w:val="18"/>
              </w:rPr>
              <w:t>Izdelava, implementacija in vzdrževanje poslovno informacijskega sistema eAKOS skladno z zahtevami iz tehničnih specifikacij</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237A0"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kpl</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D555"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1</w:t>
            </w:r>
          </w:p>
        </w:tc>
        <w:permStart w:id="1115842895" w:edGrp="everyone"/>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1006A" w14:textId="77777777" w:rsidR="009E75A9" w:rsidRDefault="009E75A9" w:rsidP="009E75A9">
            <w:pPr>
              <w:widowControl w:val="0"/>
              <w:jc w:val="center"/>
              <w:rPr>
                <w:rFonts w:asciiTheme="minorHAnsi" w:hAnsiTheme="minorHAnsi" w:cstheme="minorHAnsi"/>
                <w:color w:val="000000"/>
                <w:szCs w:val="18"/>
              </w:rPr>
            </w:pPr>
            <w:r>
              <w:fldChar w:fldCharType="begin">
                <w:ffData>
                  <w:name w:val="Besedilo1217"/>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ermEnd w:id="1115842895"/>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99083"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22</w:t>
            </w:r>
          </w:p>
        </w:tc>
        <w:permStart w:id="1405295606" w:edGrp="everyone"/>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9DFA9" w14:textId="77777777" w:rsidR="009E75A9" w:rsidRDefault="009E75A9" w:rsidP="009E75A9">
            <w:pPr>
              <w:widowControl w:val="0"/>
              <w:jc w:val="center"/>
              <w:rPr>
                <w:rFonts w:asciiTheme="minorHAnsi" w:hAnsiTheme="minorHAnsi" w:cstheme="minorHAnsi"/>
                <w:color w:val="000000"/>
                <w:szCs w:val="18"/>
              </w:rPr>
            </w:pPr>
            <w:r>
              <w:fldChar w:fldCharType="begin">
                <w:ffData>
                  <w:name w:val="Besedilo1218"/>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ermEnd w:id="1405295606"/>
          </w:p>
        </w:tc>
      </w:tr>
      <w:tr w:rsidR="009E75A9" w14:paraId="267C26F3"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AE0A96" w14:textId="77777777" w:rsidR="009E75A9" w:rsidRDefault="009E75A9" w:rsidP="009E75A9">
            <w:pPr>
              <w:widowControl w:val="0"/>
              <w:rPr>
                <w:rFonts w:asciiTheme="minorHAnsi" w:hAnsiTheme="minorHAnsi" w:cstheme="minorHAnsi"/>
                <w:bCs/>
                <w:iCs/>
                <w:szCs w:val="18"/>
              </w:rPr>
            </w:pPr>
            <w:permStart w:id="1390565984" w:edGrp="everyone" w:colFirst="1" w:colLast="1"/>
            <w:r>
              <w:rPr>
                <w:rFonts w:asciiTheme="minorHAnsi" w:hAnsiTheme="minorHAnsi" w:cstheme="minorHAnsi"/>
                <w:bCs/>
                <w:iCs/>
                <w:szCs w:val="18"/>
              </w:rPr>
              <w:t>Skupaj vrednost brez DDV za fiksni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5D92562" w14:textId="77777777" w:rsidR="009E75A9" w:rsidRDefault="009E75A9" w:rsidP="009E75A9">
            <w:pPr>
              <w:widowControl w:val="0"/>
              <w:jc w:val="right"/>
              <w:rPr>
                <w:rFonts w:asciiTheme="minorHAnsi" w:hAnsiTheme="minorHAnsi" w:cstheme="minorHAnsi"/>
                <w:b/>
                <w:bCs/>
                <w:iCs/>
                <w:szCs w:val="18"/>
              </w:rPr>
            </w:pPr>
            <w:r>
              <w:fldChar w:fldCharType="begin">
                <w:ffData>
                  <w:name w:val="Besedilo1219"/>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r>
      <w:tr w:rsidR="009E75A9" w14:paraId="3EBCEA24"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EF05FB" w14:textId="77777777" w:rsidR="009E75A9" w:rsidRDefault="009E75A9" w:rsidP="009E75A9">
            <w:pPr>
              <w:widowControl w:val="0"/>
              <w:jc w:val="left"/>
              <w:rPr>
                <w:rFonts w:asciiTheme="minorHAnsi" w:hAnsiTheme="minorHAnsi" w:cstheme="minorHAnsi"/>
                <w:color w:val="000000"/>
                <w:szCs w:val="18"/>
              </w:rPr>
            </w:pPr>
            <w:permStart w:id="1191542383" w:edGrp="everyone" w:colFirst="1" w:colLast="1"/>
            <w:permEnd w:id="1390565984"/>
            <w:r>
              <w:rPr>
                <w:rFonts w:asciiTheme="minorHAnsi" w:hAnsiTheme="minorHAnsi" w:cstheme="minorHAnsi"/>
                <w:color w:val="000000"/>
                <w:szCs w:val="18"/>
              </w:rPr>
              <w:t>Znesek DDV za fiksni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C52F86" w14:textId="77777777" w:rsidR="009E75A9" w:rsidRDefault="009E75A9" w:rsidP="009E75A9">
            <w:pPr>
              <w:widowControl w:val="0"/>
              <w:jc w:val="right"/>
              <w:rPr>
                <w:rFonts w:asciiTheme="minorHAnsi" w:hAnsiTheme="minorHAnsi" w:cstheme="minorHAnsi"/>
                <w:color w:val="000000"/>
                <w:szCs w:val="18"/>
              </w:rPr>
            </w:pPr>
            <w:r>
              <w:fldChar w:fldCharType="begin">
                <w:ffData>
                  <w:name w:val="Besedilo1220"/>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r>
      <w:tr w:rsidR="009E75A9" w14:paraId="30AB6C03"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6F4556" w14:textId="77777777" w:rsidR="009E75A9" w:rsidRDefault="009E75A9" w:rsidP="009E75A9">
            <w:pPr>
              <w:widowControl w:val="0"/>
              <w:jc w:val="left"/>
              <w:rPr>
                <w:rFonts w:asciiTheme="minorHAnsi" w:hAnsiTheme="minorHAnsi" w:cstheme="minorHAnsi"/>
                <w:b/>
                <w:bCs/>
                <w:color w:val="000000"/>
                <w:szCs w:val="18"/>
              </w:rPr>
            </w:pPr>
            <w:permStart w:id="1530484073" w:edGrp="everyone" w:colFirst="1" w:colLast="1"/>
            <w:permEnd w:id="1191542383"/>
            <w:r>
              <w:rPr>
                <w:rFonts w:asciiTheme="minorHAnsi" w:hAnsiTheme="minorHAnsi" w:cstheme="minorHAnsi"/>
                <w:b/>
                <w:bCs/>
                <w:color w:val="000000"/>
                <w:szCs w:val="18"/>
              </w:rPr>
              <w:t>Skupaj vrednost z DDV za fiksni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C3E169" w14:textId="77777777" w:rsidR="009E75A9" w:rsidRDefault="009E75A9" w:rsidP="009E75A9">
            <w:pPr>
              <w:widowControl w:val="0"/>
              <w:jc w:val="right"/>
              <w:rPr>
                <w:rFonts w:asciiTheme="minorHAnsi" w:hAnsiTheme="minorHAnsi" w:cstheme="minorHAnsi"/>
                <w:color w:val="000000"/>
                <w:szCs w:val="18"/>
              </w:rPr>
            </w:pPr>
            <w:r>
              <w:fldChar w:fldCharType="begin">
                <w:ffData>
                  <w:name w:val="Besedilo1221"/>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r>
      <w:permEnd w:id="1530484073"/>
      <w:tr w:rsidR="009E75A9" w14:paraId="3E81C816" w14:textId="77777777" w:rsidTr="009E75A9">
        <w:trPr>
          <w:trHeight w:val="283"/>
        </w:trPr>
        <w:tc>
          <w:tcPr>
            <w:tcW w:w="8646" w:type="dxa"/>
            <w:gridSpan w:val="7"/>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5B7419" w14:textId="77777777" w:rsidR="009E75A9" w:rsidRDefault="009E75A9" w:rsidP="009E75A9">
            <w:pPr>
              <w:widowControl w:val="0"/>
              <w:jc w:val="left"/>
              <w:rPr>
                <w:rFonts w:asciiTheme="minorHAnsi" w:hAnsiTheme="minorHAnsi" w:cstheme="minorHAnsi"/>
                <w:b/>
                <w:color w:val="000000"/>
                <w:szCs w:val="18"/>
              </w:rPr>
            </w:pPr>
            <w:r>
              <w:rPr>
                <w:rFonts w:asciiTheme="minorHAnsi" w:hAnsiTheme="minorHAnsi" w:cstheme="minorHAnsi"/>
                <w:b/>
                <w:color w:val="000000"/>
                <w:szCs w:val="18"/>
              </w:rPr>
              <w:t>VARIABILNI DEL</w:t>
            </w:r>
          </w:p>
        </w:tc>
      </w:tr>
      <w:tr w:rsidR="009E75A9" w14:paraId="2BCB2C0A" w14:textId="77777777" w:rsidTr="009E75A9">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5C824" w14:textId="77777777" w:rsidR="009E75A9" w:rsidRDefault="009E75A9" w:rsidP="009E75A9">
            <w:pPr>
              <w:widowControl w:val="0"/>
              <w:jc w:val="center"/>
              <w:rPr>
                <w:rFonts w:asciiTheme="minorHAnsi" w:hAnsiTheme="minorHAnsi" w:cstheme="minorHAnsi"/>
                <w:b/>
                <w:color w:val="000000"/>
                <w:szCs w:val="18"/>
              </w:rPr>
            </w:pPr>
            <w:permStart w:id="1122445145" w:edGrp="everyone" w:colFirst="6" w:colLast="6"/>
            <w:permStart w:id="886072224" w:edGrp="everyone" w:colFirst="4" w:colLast="4"/>
            <w:r>
              <w:rPr>
                <w:rFonts w:asciiTheme="minorHAnsi" w:hAnsiTheme="minorHAnsi" w:cstheme="minorHAnsi"/>
                <w:b/>
                <w:color w:val="000000"/>
                <w:szCs w:val="18"/>
              </w:rPr>
              <w:t>1.</w:t>
            </w:r>
          </w:p>
        </w:tc>
        <w:tc>
          <w:tcPr>
            <w:tcW w:w="3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BBFE0" w14:textId="77777777" w:rsidR="009E75A9" w:rsidRDefault="009E75A9" w:rsidP="009E75A9">
            <w:pPr>
              <w:widowControl w:val="0"/>
              <w:rPr>
                <w:rFonts w:asciiTheme="minorHAnsi" w:hAnsiTheme="minorHAnsi" w:cstheme="minorHAnsi"/>
                <w:bCs/>
                <w:color w:val="000000"/>
                <w:szCs w:val="18"/>
              </w:rPr>
            </w:pPr>
            <w:r>
              <w:rPr>
                <w:rFonts w:asciiTheme="minorHAnsi" w:hAnsiTheme="minorHAnsi" w:cstheme="minorHAnsi"/>
                <w:bCs/>
                <w:color w:val="000000"/>
                <w:szCs w:val="18"/>
              </w:rPr>
              <w:t>Vzdrževanje in pomoč uporabnikom</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CFA6D"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ura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FD96C"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100</w:t>
            </w: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4FC6B" w14:textId="77777777" w:rsidR="009E75A9" w:rsidRDefault="009E75A9" w:rsidP="009E75A9">
            <w:pPr>
              <w:widowControl w:val="0"/>
              <w:jc w:val="center"/>
              <w:rPr>
                <w:rFonts w:asciiTheme="minorHAnsi" w:hAnsiTheme="minorHAnsi" w:cstheme="minorHAnsi"/>
                <w:b/>
                <w:bCs/>
                <w:iCs/>
                <w:szCs w:val="18"/>
              </w:rPr>
            </w:pPr>
            <w:r>
              <w:fldChar w:fldCharType="begin">
                <w:ffData>
                  <w:name w:val="Besedilo1222"/>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47C32"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22</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D7695" w14:textId="77777777" w:rsidR="009E75A9" w:rsidRDefault="009E75A9" w:rsidP="009E75A9">
            <w:pPr>
              <w:widowControl w:val="0"/>
              <w:jc w:val="center"/>
              <w:rPr>
                <w:rFonts w:asciiTheme="minorHAnsi" w:hAnsiTheme="minorHAnsi" w:cstheme="minorHAnsi"/>
                <w:b/>
                <w:bCs/>
                <w:iCs/>
                <w:szCs w:val="18"/>
              </w:rPr>
            </w:pPr>
            <w:r>
              <w:fldChar w:fldCharType="begin">
                <w:ffData>
                  <w:name w:val="Besedilo1223"/>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r>
      <w:tr w:rsidR="009E75A9" w14:paraId="026E69CA" w14:textId="77777777" w:rsidTr="009E75A9">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437E" w14:textId="77777777" w:rsidR="009E75A9" w:rsidRDefault="009E75A9" w:rsidP="009E75A9">
            <w:pPr>
              <w:widowControl w:val="0"/>
              <w:jc w:val="center"/>
              <w:rPr>
                <w:rFonts w:asciiTheme="minorHAnsi" w:hAnsiTheme="minorHAnsi" w:cstheme="minorHAnsi"/>
                <w:b/>
                <w:color w:val="000000"/>
                <w:szCs w:val="18"/>
              </w:rPr>
            </w:pPr>
            <w:permStart w:id="305681116" w:edGrp="everyone" w:colFirst="6" w:colLast="6"/>
            <w:permStart w:id="650202484" w:edGrp="everyone" w:colFirst="4" w:colLast="4"/>
            <w:permEnd w:id="1122445145"/>
            <w:permEnd w:id="886072224"/>
            <w:r>
              <w:rPr>
                <w:rFonts w:asciiTheme="minorHAnsi" w:hAnsiTheme="minorHAnsi" w:cstheme="minorHAnsi"/>
                <w:b/>
                <w:color w:val="000000"/>
                <w:szCs w:val="18"/>
              </w:rPr>
              <w:t>2.</w:t>
            </w:r>
          </w:p>
        </w:tc>
        <w:tc>
          <w:tcPr>
            <w:tcW w:w="3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F3AB" w14:textId="77777777" w:rsidR="009E75A9" w:rsidRDefault="009E75A9" w:rsidP="009E75A9">
            <w:pPr>
              <w:widowControl w:val="0"/>
              <w:rPr>
                <w:rFonts w:asciiTheme="minorHAnsi" w:hAnsiTheme="minorHAnsi" w:cstheme="minorHAnsi"/>
                <w:bCs/>
                <w:color w:val="000000"/>
                <w:szCs w:val="18"/>
              </w:rPr>
            </w:pPr>
            <w:r>
              <w:rPr>
                <w:rFonts w:asciiTheme="minorHAnsi" w:hAnsiTheme="minorHAnsi" w:cstheme="minorHAnsi"/>
                <w:bCs/>
                <w:color w:val="000000"/>
                <w:szCs w:val="18"/>
              </w:rPr>
              <w:t>Nadgradnje</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2B81E"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ura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E3E4C"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400</w:t>
            </w:r>
          </w:p>
        </w:tc>
        <w:tc>
          <w:tcPr>
            <w:tcW w:w="1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8DCED" w14:textId="77777777" w:rsidR="009E75A9" w:rsidRDefault="009E75A9" w:rsidP="009E75A9">
            <w:pPr>
              <w:widowControl w:val="0"/>
              <w:jc w:val="center"/>
              <w:rPr>
                <w:rFonts w:asciiTheme="minorHAnsi" w:hAnsiTheme="minorHAnsi" w:cstheme="minorHAnsi"/>
                <w:color w:val="000000"/>
                <w:szCs w:val="18"/>
              </w:rPr>
            </w:pPr>
            <w:r>
              <w:fldChar w:fldCharType="begin">
                <w:ffData>
                  <w:name w:val="Besedilo1224"/>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0387A" w14:textId="77777777" w:rsidR="009E75A9" w:rsidRDefault="009E75A9" w:rsidP="009E75A9">
            <w:pPr>
              <w:widowControl w:val="0"/>
              <w:jc w:val="center"/>
              <w:rPr>
                <w:rFonts w:asciiTheme="minorHAnsi" w:hAnsiTheme="minorHAnsi" w:cstheme="minorHAnsi"/>
                <w:color w:val="000000"/>
                <w:szCs w:val="18"/>
              </w:rPr>
            </w:pPr>
            <w:r>
              <w:rPr>
                <w:rFonts w:asciiTheme="minorHAnsi" w:hAnsiTheme="minorHAnsi" w:cstheme="minorHAnsi"/>
                <w:color w:val="000000"/>
                <w:szCs w:val="18"/>
              </w:rPr>
              <w:t>22</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38BFE" w14:textId="77777777" w:rsidR="009E75A9" w:rsidRDefault="009E75A9" w:rsidP="009E75A9">
            <w:pPr>
              <w:widowControl w:val="0"/>
              <w:jc w:val="center"/>
              <w:rPr>
                <w:rFonts w:asciiTheme="minorHAnsi" w:hAnsiTheme="minorHAnsi" w:cstheme="minorHAnsi"/>
                <w:color w:val="000000"/>
                <w:szCs w:val="18"/>
              </w:rPr>
            </w:pPr>
            <w:r>
              <w:fldChar w:fldCharType="begin">
                <w:ffData>
                  <w:name w:val="Besedilo1225"/>
                  <w:enabled/>
                  <w:calcOnExit w:val="0"/>
                  <w:textInput/>
                </w:ffData>
              </w:fldChar>
            </w:r>
            <w:r>
              <w:rPr>
                <w:rFonts w:ascii="Calibri" w:hAnsi="Calibri"/>
              </w:rPr>
              <w:instrText>FORMTEXT</w:instrText>
            </w:r>
            <w:r>
              <w:rPr>
                <w:rFonts w:ascii="Calibri" w:hAnsi="Calibri"/>
              </w:rPr>
            </w:r>
            <w:r>
              <w:rPr>
                <w:rFonts w:ascii="Calibri" w:hAnsi="Calibri"/>
              </w:rPr>
              <w:fldChar w:fldCharType="separate"/>
            </w:r>
            <w:r>
              <w:rPr>
                <w:rFonts w:asciiTheme="minorHAnsi" w:hAnsiTheme="minorHAnsi" w:cstheme="minorHAnsi"/>
                <w:b/>
                <w:bCs/>
                <w:iCs/>
                <w:szCs w:val="18"/>
              </w:rPr>
              <w:t>     </w:t>
            </w:r>
            <w:r>
              <w:rPr>
                <w:rFonts w:ascii="Calibri" w:hAnsi="Calibri"/>
              </w:rPr>
              <w:fldChar w:fldCharType="end"/>
            </w:r>
          </w:p>
        </w:tc>
      </w:tr>
      <w:tr w:rsidR="009E75A9" w14:paraId="4109D9FF"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DD2E0B" w14:textId="77777777" w:rsidR="009E75A9" w:rsidRDefault="009E75A9" w:rsidP="009E75A9">
            <w:pPr>
              <w:widowControl w:val="0"/>
              <w:rPr>
                <w:rFonts w:asciiTheme="minorHAnsi" w:hAnsiTheme="minorHAnsi" w:cstheme="minorHAnsi"/>
                <w:bCs/>
                <w:iCs/>
                <w:szCs w:val="18"/>
              </w:rPr>
            </w:pPr>
            <w:permStart w:id="33649090" w:edGrp="everyone" w:colFirst="1" w:colLast="1"/>
            <w:permEnd w:id="305681116"/>
            <w:permEnd w:id="650202484"/>
            <w:r>
              <w:rPr>
                <w:rFonts w:asciiTheme="minorHAnsi" w:hAnsiTheme="minorHAnsi" w:cstheme="minorHAnsi"/>
                <w:bCs/>
                <w:iCs/>
                <w:szCs w:val="18"/>
              </w:rPr>
              <w:t>Skupaj vrednost brez DDV za variabilni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3C36AA" w14:textId="3B2B2711" w:rsidR="009E75A9" w:rsidRDefault="009E75A9" w:rsidP="009E75A9">
            <w:pPr>
              <w:widowControl w:val="0"/>
              <w:jc w:val="right"/>
              <w:rPr>
                <w:rFonts w:asciiTheme="minorHAnsi" w:hAnsiTheme="minorHAnsi" w:cstheme="minorHAnsi"/>
                <w:b/>
                <w:bCs/>
                <w:iCs/>
                <w:szCs w:val="18"/>
              </w:rPr>
            </w:pPr>
            <w:r>
              <w:fldChar w:fldCharType="begin">
                <w:ffData>
                  <w:name w:val="Besedilo1226"/>
                  <w:enabled/>
                  <w:calcOnExit w:val="0"/>
                  <w:textInput/>
                </w:ffData>
              </w:fldChar>
            </w:r>
            <w:r>
              <w:rPr>
                <w:rFonts w:ascii="Calibri" w:hAnsi="Calibri" w:cs="Calibri"/>
                <w:b/>
                <w:bCs/>
                <w:iCs/>
                <w:szCs w:val="18"/>
              </w:rPr>
              <w:instrText>FORMTEXT</w:instrText>
            </w:r>
            <w:r>
              <w:rPr>
                <w:rFonts w:ascii="Calibri" w:hAnsi="Calibri" w:cs="Calibri"/>
                <w:b/>
                <w:bCs/>
                <w:iCs/>
                <w:szCs w:val="18"/>
              </w:rPr>
            </w:r>
            <w:r>
              <w:rPr>
                <w:rFonts w:ascii="Calibri" w:hAnsi="Calibri" w:cs="Calibri"/>
                <w:b/>
                <w:bCs/>
                <w:iCs/>
                <w:szCs w:val="18"/>
              </w:rPr>
              <w:fldChar w:fldCharType="separate"/>
            </w:r>
            <w:r>
              <w:rPr>
                <w:rFonts w:asciiTheme="minorHAnsi" w:hAnsiTheme="minorHAnsi" w:cstheme="minorHAnsi"/>
                <w:b/>
                <w:bCs/>
                <w:iCs/>
                <w:szCs w:val="18"/>
              </w:rPr>
              <w:t>     </w:t>
            </w:r>
            <w:r>
              <w:rPr>
                <w:rFonts w:ascii="Calibri" w:hAnsi="Calibri" w:cs="Calibri"/>
                <w:b/>
                <w:bCs/>
                <w:iCs/>
                <w:szCs w:val="18"/>
              </w:rPr>
              <w:fldChar w:fldCharType="end"/>
            </w:r>
          </w:p>
        </w:tc>
      </w:tr>
      <w:tr w:rsidR="009E75A9" w14:paraId="1E52CBB8"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FCD4FE" w14:textId="77777777" w:rsidR="009E75A9" w:rsidRDefault="009E75A9" w:rsidP="009E75A9">
            <w:pPr>
              <w:widowControl w:val="0"/>
              <w:jc w:val="left"/>
              <w:rPr>
                <w:rFonts w:asciiTheme="minorHAnsi" w:hAnsiTheme="minorHAnsi" w:cstheme="minorHAnsi"/>
                <w:color w:val="000000"/>
                <w:szCs w:val="18"/>
              </w:rPr>
            </w:pPr>
            <w:permStart w:id="653466119" w:edGrp="everyone" w:colFirst="1" w:colLast="1"/>
            <w:permEnd w:id="33649090"/>
            <w:r>
              <w:rPr>
                <w:rFonts w:asciiTheme="minorHAnsi" w:hAnsiTheme="minorHAnsi" w:cstheme="minorHAnsi"/>
                <w:color w:val="000000"/>
                <w:szCs w:val="18"/>
              </w:rPr>
              <w:t>Znesek DDV za variabilni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83E772" w14:textId="77777777" w:rsidR="009E75A9" w:rsidRDefault="009E75A9" w:rsidP="009E75A9">
            <w:pPr>
              <w:widowControl w:val="0"/>
              <w:jc w:val="right"/>
              <w:rPr>
                <w:rFonts w:asciiTheme="minorHAnsi" w:hAnsiTheme="minorHAnsi" w:cstheme="minorHAnsi"/>
                <w:color w:val="000000"/>
                <w:szCs w:val="18"/>
              </w:rPr>
            </w:pPr>
            <w:r>
              <w:rPr>
                <w:rFonts w:asciiTheme="minorHAnsi" w:hAnsiTheme="minorHAnsi" w:cstheme="minorHAnsi"/>
                <w:color w:val="000000"/>
                <w:szCs w:val="18"/>
              </w:rPr>
              <w:t> </w:t>
            </w:r>
            <w:r>
              <w:fldChar w:fldCharType="begin">
                <w:ffData>
                  <w:name w:val="Besedilo1227"/>
                  <w:enabled/>
                  <w:calcOnExit w:val="0"/>
                  <w:textInput/>
                </w:ffData>
              </w:fldChar>
            </w:r>
            <w:r>
              <w:rPr>
                <w:rFonts w:ascii="Calibri" w:hAnsi="Calibri" w:cs="Calibri"/>
                <w:color w:val="000000"/>
                <w:szCs w:val="18"/>
              </w:rPr>
              <w:instrText>FORMTEXT</w:instrText>
            </w:r>
            <w:r>
              <w:rPr>
                <w:rFonts w:ascii="Calibri" w:hAnsi="Calibri" w:cs="Calibri"/>
                <w:color w:val="000000"/>
                <w:szCs w:val="18"/>
              </w:rPr>
            </w:r>
            <w:r>
              <w:rPr>
                <w:rFonts w:ascii="Calibri" w:hAnsi="Calibri" w:cs="Calibri"/>
                <w:color w:val="000000"/>
                <w:szCs w:val="18"/>
              </w:rPr>
              <w:fldChar w:fldCharType="separate"/>
            </w:r>
            <w:r>
              <w:rPr>
                <w:rFonts w:asciiTheme="minorHAnsi" w:hAnsiTheme="minorHAnsi" w:cstheme="minorHAnsi"/>
                <w:b/>
                <w:bCs/>
                <w:iCs/>
                <w:szCs w:val="18"/>
              </w:rPr>
              <w:t>     </w:t>
            </w:r>
            <w:r>
              <w:rPr>
                <w:rFonts w:ascii="Calibri" w:hAnsi="Calibri" w:cs="Calibri"/>
                <w:color w:val="000000"/>
                <w:szCs w:val="18"/>
              </w:rPr>
              <w:fldChar w:fldCharType="end"/>
            </w:r>
          </w:p>
        </w:tc>
      </w:tr>
      <w:tr w:rsidR="009E75A9" w14:paraId="180C7F89"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5E1A5F" w14:textId="77777777" w:rsidR="009E75A9" w:rsidRDefault="009E75A9" w:rsidP="009E75A9">
            <w:pPr>
              <w:widowControl w:val="0"/>
              <w:jc w:val="left"/>
              <w:rPr>
                <w:rFonts w:asciiTheme="minorHAnsi" w:hAnsiTheme="minorHAnsi" w:cstheme="minorHAnsi"/>
                <w:b/>
                <w:bCs/>
                <w:color w:val="000000"/>
                <w:szCs w:val="18"/>
              </w:rPr>
            </w:pPr>
            <w:permStart w:id="708670806" w:edGrp="everyone" w:colFirst="1" w:colLast="1"/>
            <w:permEnd w:id="653466119"/>
            <w:r>
              <w:rPr>
                <w:rFonts w:asciiTheme="minorHAnsi" w:hAnsiTheme="minorHAnsi" w:cstheme="minorHAnsi"/>
                <w:b/>
                <w:bCs/>
                <w:color w:val="000000"/>
                <w:szCs w:val="18"/>
              </w:rPr>
              <w:t>Skupaj vrednost z DDV za variabilni del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26A81E" w14:textId="77777777" w:rsidR="009E75A9" w:rsidRDefault="009E75A9" w:rsidP="009E75A9">
            <w:pPr>
              <w:widowControl w:val="0"/>
              <w:jc w:val="right"/>
              <w:rPr>
                <w:rFonts w:asciiTheme="minorHAnsi" w:hAnsiTheme="minorHAnsi" w:cstheme="minorHAnsi"/>
                <w:color w:val="000000"/>
                <w:szCs w:val="18"/>
              </w:rPr>
            </w:pPr>
            <w:r>
              <w:rPr>
                <w:rFonts w:asciiTheme="minorHAnsi" w:hAnsiTheme="minorHAnsi" w:cstheme="minorHAnsi"/>
                <w:color w:val="000000"/>
                <w:szCs w:val="18"/>
              </w:rPr>
              <w:t> </w:t>
            </w:r>
            <w:r>
              <w:fldChar w:fldCharType="begin">
                <w:ffData>
                  <w:name w:val="Besedilo1228"/>
                  <w:enabled/>
                  <w:calcOnExit w:val="0"/>
                  <w:textInput/>
                </w:ffData>
              </w:fldChar>
            </w:r>
            <w:r>
              <w:rPr>
                <w:rFonts w:ascii="Calibri" w:hAnsi="Calibri" w:cs="Calibri"/>
                <w:color w:val="000000"/>
                <w:szCs w:val="18"/>
              </w:rPr>
              <w:instrText>FORMTEXT</w:instrText>
            </w:r>
            <w:r>
              <w:rPr>
                <w:rFonts w:ascii="Calibri" w:hAnsi="Calibri" w:cs="Calibri"/>
                <w:color w:val="000000"/>
                <w:szCs w:val="18"/>
              </w:rPr>
            </w:r>
            <w:r>
              <w:rPr>
                <w:rFonts w:ascii="Calibri" w:hAnsi="Calibri" w:cs="Calibri"/>
                <w:color w:val="000000"/>
                <w:szCs w:val="18"/>
              </w:rPr>
              <w:fldChar w:fldCharType="separate"/>
            </w:r>
            <w:r>
              <w:rPr>
                <w:rFonts w:asciiTheme="minorHAnsi" w:hAnsiTheme="minorHAnsi" w:cstheme="minorHAnsi"/>
                <w:b/>
                <w:bCs/>
                <w:iCs/>
                <w:szCs w:val="18"/>
              </w:rPr>
              <w:t>     </w:t>
            </w:r>
            <w:r>
              <w:rPr>
                <w:rFonts w:ascii="Calibri" w:hAnsi="Calibri" w:cs="Calibri"/>
                <w:color w:val="000000"/>
                <w:szCs w:val="18"/>
              </w:rPr>
              <w:fldChar w:fldCharType="end"/>
            </w:r>
          </w:p>
        </w:tc>
      </w:tr>
      <w:permEnd w:id="708670806"/>
      <w:tr w:rsidR="009E75A9" w14:paraId="5D4A8AA1"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856F2E" w14:textId="77777777" w:rsidR="009E75A9" w:rsidRDefault="009E75A9" w:rsidP="009E75A9">
            <w:pPr>
              <w:widowControl w:val="0"/>
              <w:jc w:val="left"/>
              <w:rPr>
                <w:rFonts w:asciiTheme="minorHAnsi" w:hAnsiTheme="minorHAnsi" w:cstheme="minorHAnsi"/>
                <w:b/>
                <w:bCs/>
                <w:color w:val="000000"/>
                <w:szCs w:val="18"/>
              </w:rPr>
            </w:pPr>
            <w:r>
              <w:rPr>
                <w:rFonts w:asciiTheme="minorHAnsi" w:hAnsiTheme="minorHAnsi" w:cstheme="minorHAnsi"/>
                <w:b/>
                <w:bCs/>
                <w:color w:val="000000"/>
                <w:szCs w:val="18"/>
              </w:rPr>
              <w:t>SKUPAJ</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070B55" w14:textId="77777777" w:rsidR="009E75A9" w:rsidRDefault="009E75A9" w:rsidP="009E75A9">
            <w:pPr>
              <w:widowControl w:val="0"/>
              <w:jc w:val="left"/>
              <w:rPr>
                <w:rFonts w:asciiTheme="minorHAnsi" w:hAnsiTheme="minorHAnsi" w:cstheme="minorHAnsi"/>
                <w:color w:val="000000"/>
                <w:szCs w:val="18"/>
              </w:rPr>
            </w:pPr>
          </w:p>
        </w:tc>
      </w:tr>
      <w:tr w:rsidR="009E75A9" w14:paraId="0C238A30"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B518A9" w14:textId="77777777" w:rsidR="009E75A9" w:rsidRDefault="009E75A9" w:rsidP="009E75A9">
            <w:pPr>
              <w:widowControl w:val="0"/>
              <w:rPr>
                <w:rFonts w:asciiTheme="minorHAnsi" w:hAnsiTheme="minorHAnsi" w:cstheme="minorHAnsi"/>
                <w:bCs/>
                <w:iCs/>
                <w:szCs w:val="18"/>
              </w:rPr>
            </w:pPr>
            <w:permStart w:id="1034819289" w:edGrp="everyone" w:colFirst="1" w:colLast="1"/>
            <w:r>
              <w:rPr>
                <w:rFonts w:asciiTheme="minorHAnsi" w:hAnsiTheme="minorHAnsi" w:cstheme="minorHAnsi"/>
                <w:bCs/>
                <w:iCs/>
                <w:szCs w:val="18"/>
              </w:rPr>
              <w:t>Skupaj vrednost brez DDV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7FBA87" w14:textId="6CBE0207" w:rsidR="009E75A9" w:rsidRDefault="009E75A9" w:rsidP="009E75A9">
            <w:pPr>
              <w:widowControl w:val="0"/>
              <w:jc w:val="right"/>
              <w:rPr>
                <w:rFonts w:asciiTheme="minorHAnsi" w:hAnsiTheme="minorHAnsi" w:cstheme="minorHAnsi"/>
                <w:b/>
                <w:bCs/>
                <w:iCs/>
                <w:szCs w:val="18"/>
              </w:rPr>
            </w:pPr>
            <w:r>
              <w:fldChar w:fldCharType="begin">
                <w:ffData>
                  <w:name w:val="Besedilo1229"/>
                  <w:enabled/>
                  <w:calcOnExit w:val="0"/>
                  <w:textInput/>
                </w:ffData>
              </w:fldChar>
            </w:r>
            <w:r>
              <w:rPr>
                <w:rFonts w:ascii="Calibri" w:hAnsi="Calibri" w:cs="Calibri"/>
                <w:b/>
                <w:bCs/>
                <w:iCs/>
                <w:szCs w:val="18"/>
              </w:rPr>
              <w:instrText>FORMTEXT</w:instrText>
            </w:r>
            <w:r>
              <w:rPr>
                <w:rFonts w:ascii="Calibri" w:hAnsi="Calibri" w:cs="Calibri"/>
                <w:b/>
                <w:bCs/>
                <w:iCs/>
                <w:szCs w:val="18"/>
              </w:rPr>
            </w:r>
            <w:r>
              <w:rPr>
                <w:rFonts w:ascii="Calibri" w:hAnsi="Calibri" w:cs="Calibri"/>
                <w:b/>
                <w:bCs/>
                <w:iCs/>
                <w:szCs w:val="18"/>
              </w:rPr>
              <w:fldChar w:fldCharType="separate"/>
            </w:r>
            <w:r>
              <w:rPr>
                <w:rFonts w:asciiTheme="minorHAnsi" w:hAnsiTheme="minorHAnsi" w:cstheme="minorHAnsi"/>
                <w:b/>
                <w:bCs/>
                <w:iCs/>
                <w:szCs w:val="18"/>
              </w:rPr>
              <w:t>     </w:t>
            </w:r>
            <w:r>
              <w:rPr>
                <w:rFonts w:ascii="Calibri" w:hAnsi="Calibri" w:cs="Calibri"/>
                <w:b/>
                <w:bCs/>
                <w:iCs/>
                <w:szCs w:val="18"/>
              </w:rPr>
              <w:fldChar w:fldCharType="end"/>
            </w:r>
          </w:p>
        </w:tc>
      </w:tr>
      <w:tr w:rsidR="009E75A9" w14:paraId="225A105B"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790F4E" w14:textId="77777777" w:rsidR="009E75A9" w:rsidRDefault="009E75A9" w:rsidP="009E75A9">
            <w:pPr>
              <w:widowControl w:val="0"/>
              <w:jc w:val="left"/>
              <w:rPr>
                <w:rFonts w:asciiTheme="minorHAnsi" w:hAnsiTheme="minorHAnsi" w:cstheme="minorHAnsi"/>
                <w:color w:val="000000"/>
                <w:szCs w:val="18"/>
              </w:rPr>
            </w:pPr>
            <w:permStart w:id="1637905908" w:edGrp="everyone" w:colFirst="1" w:colLast="1"/>
            <w:permEnd w:id="1034819289"/>
            <w:r>
              <w:rPr>
                <w:rFonts w:asciiTheme="minorHAnsi" w:hAnsiTheme="minorHAnsi" w:cstheme="minorHAnsi"/>
                <w:color w:val="000000"/>
                <w:szCs w:val="18"/>
              </w:rPr>
              <w:t>Znesek DDV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4D0233" w14:textId="77777777" w:rsidR="009E75A9" w:rsidRDefault="009E75A9" w:rsidP="009E75A9">
            <w:pPr>
              <w:widowControl w:val="0"/>
              <w:jc w:val="right"/>
              <w:rPr>
                <w:rFonts w:asciiTheme="minorHAnsi" w:hAnsiTheme="minorHAnsi" w:cstheme="minorHAnsi"/>
                <w:color w:val="000000"/>
                <w:szCs w:val="18"/>
              </w:rPr>
            </w:pPr>
            <w:r>
              <w:rPr>
                <w:rFonts w:asciiTheme="minorHAnsi" w:hAnsiTheme="minorHAnsi" w:cstheme="minorHAnsi"/>
                <w:color w:val="000000"/>
                <w:szCs w:val="18"/>
              </w:rPr>
              <w:t> </w:t>
            </w:r>
            <w:r>
              <w:fldChar w:fldCharType="begin">
                <w:ffData>
                  <w:name w:val="Besedilo1230"/>
                  <w:enabled/>
                  <w:calcOnExit w:val="0"/>
                  <w:textInput/>
                </w:ffData>
              </w:fldChar>
            </w:r>
            <w:r>
              <w:rPr>
                <w:rFonts w:ascii="Calibri" w:hAnsi="Calibri" w:cs="Calibri"/>
                <w:color w:val="000000"/>
                <w:szCs w:val="18"/>
              </w:rPr>
              <w:instrText>FORMTEXT</w:instrText>
            </w:r>
            <w:r>
              <w:rPr>
                <w:rFonts w:ascii="Calibri" w:hAnsi="Calibri" w:cs="Calibri"/>
                <w:color w:val="000000"/>
                <w:szCs w:val="18"/>
              </w:rPr>
            </w:r>
            <w:r>
              <w:rPr>
                <w:rFonts w:ascii="Calibri" w:hAnsi="Calibri" w:cs="Calibri"/>
                <w:color w:val="000000"/>
                <w:szCs w:val="18"/>
              </w:rPr>
              <w:fldChar w:fldCharType="separate"/>
            </w:r>
            <w:r>
              <w:rPr>
                <w:rFonts w:asciiTheme="minorHAnsi" w:hAnsiTheme="minorHAnsi" w:cstheme="minorHAnsi"/>
                <w:b/>
                <w:bCs/>
                <w:iCs/>
                <w:szCs w:val="18"/>
              </w:rPr>
              <w:t>     </w:t>
            </w:r>
            <w:r>
              <w:rPr>
                <w:rFonts w:ascii="Calibri" w:hAnsi="Calibri" w:cs="Calibri"/>
                <w:color w:val="000000"/>
                <w:szCs w:val="18"/>
              </w:rPr>
              <w:fldChar w:fldCharType="end"/>
            </w:r>
          </w:p>
        </w:tc>
      </w:tr>
      <w:tr w:rsidR="009E75A9" w14:paraId="7A44793B" w14:textId="77777777" w:rsidTr="009E75A9">
        <w:trPr>
          <w:trHeight w:val="283"/>
        </w:trPr>
        <w:tc>
          <w:tcPr>
            <w:tcW w:w="6811"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3244E1" w14:textId="77777777" w:rsidR="009E75A9" w:rsidRDefault="009E75A9" w:rsidP="009E75A9">
            <w:pPr>
              <w:widowControl w:val="0"/>
              <w:jc w:val="left"/>
              <w:rPr>
                <w:rFonts w:asciiTheme="minorHAnsi" w:hAnsiTheme="minorHAnsi" w:cstheme="minorHAnsi"/>
                <w:b/>
                <w:bCs/>
                <w:color w:val="000000"/>
                <w:szCs w:val="18"/>
              </w:rPr>
            </w:pPr>
            <w:permStart w:id="965151288" w:edGrp="everyone" w:colFirst="1" w:colLast="1"/>
            <w:permEnd w:id="1637905908"/>
            <w:r>
              <w:rPr>
                <w:rFonts w:asciiTheme="minorHAnsi" w:hAnsiTheme="minorHAnsi" w:cstheme="minorHAnsi"/>
                <w:b/>
                <w:bCs/>
                <w:color w:val="000000"/>
                <w:szCs w:val="18"/>
              </w:rPr>
              <w:t>Skupaj vrednost z DDV (v EUR)</w:t>
            </w:r>
          </w:p>
        </w:tc>
        <w:tc>
          <w:tcPr>
            <w:tcW w:w="1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895310" w14:textId="77777777" w:rsidR="009E75A9" w:rsidRDefault="009E75A9" w:rsidP="009E75A9">
            <w:pPr>
              <w:widowControl w:val="0"/>
              <w:jc w:val="right"/>
              <w:rPr>
                <w:rFonts w:asciiTheme="minorHAnsi" w:hAnsiTheme="minorHAnsi" w:cstheme="minorHAnsi"/>
                <w:color w:val="000000"/>
                <w:szCs w:val="18"/>
              </w:rPr>
            </w:pPr>
            <w:r>
              <w:rPr>
                <w:rFonts w:asciiTheme="minorHAnsi" w:hAnsiTheme="minorHAnsi" w:cstheme="minorHAnsi"/>
                <w:color w:val="000000"/>
                <w:szCs w:val="18"/>
              </w:rPr>
              <w:t> </w:t>
            </w:r>
            <w:r>
              <w:fldChar w:fldCharType="begin">
                <w:ffData>
                  <w:name w:val="Besedilo1231"/>
                  <w:enabled/>
                  <w:calcOnExit w:val="0"/>
                  <w:textInput/>
                </w:ffData>
              </w:fldChar>
            </w:r>
            <w:r>
              <w:rPr>
                <w:rFonts w:ascii="Calibri" w:hAnsi="Calibri" w:cs="Calibri"/>
                <w:color w:val="000000"/>
                <w:szCs w:val="18"/>
              </w:rPr>
              <w:instrText>FORMTEXT</w:instrText>
            </w:r>
            <w:r>
              <w:rPr>
                <w:rFonts w:ascii="Calibri" w:hAnsi="Calibri" w:cs="Calibri"/>
                <w:color w:val="000000"/>
                <w:szCs w:val="18"/>
              </w:rPr>
            </w:r>
            <w:r>
              <w:rPr>
                <w:rFonts w:ascii="Calibri" w:hAnsi="Calibri" w:cs="Calibri"/>
                <w:color w:val="000000"/>
                <w:szCs w:val="18"/>
              </w:rPr>
              <w:fldChar w:fldCharType="separate"/>
            </w:r>
            <w:r>
              <w:rPr>
                <w:rFonts w:asciiTheme="minorHAnsi" w:hAnsiTheme="minorHAnsi" w:cstheme="minorHAnsi"/>
                <w:b/>
                <w:bCs/>
                <w:iCs/>
                <w:szCs w:val="18"/>
              </w:rPr>
              <w:t>     </w:t>
            </w:r>
            <w:r>
              <w:rPr>
                <w:rFonts w:ascii="Calibri" w:hAnsi="Calibri" w:cs="Calibri"/>
                <w:color w:val="000000"/>
                <w:szCs w:val="18"/>
              </w:rPr>
              <w:fldChar w:fldCharType="end"/>
            </w:r>
          </w:p>
        </w:tc>
      </w:tr>
      <w:permEnd w:id="965151288"/>
    </w:tbl>
    <w:p w14:paraId="2FEBC645" w14:textId="77777777" w:rsidR="009E75A9" w:rsidRDefault="009E75A9" w:rsidP="009E75A9">
      <w:pPr>
        <w:rPr>
          <w:rFonts w:asciiTheme="minorHAnsi" w:hAnsiTheme="minorHAnsi" w:cstheme="minorHAnsi"/>
          <w:sz w:val="20"/>
          <w:szCs w:val="20"/>
        </w:rPr>
      </w:pPr>
    </w:p>
    <w:p w14:paraId="03220609" w14:textId="77777777" w:rsidR="009E75A9" w:rsidRDefault="009E75A9" w:rsidP="00150181">
      <w:pPr>
        <w:pStyle w:val="Odstavekseznama"/>
        <w:numPr>
          <w:ilvl w:val="0"/>
          <w:numId w:val="7"/>
        </w:numPr>
        <w:suppressAutoHyphens/>
        <w:ind w:left="284" w:hanging="284"/>
        <w:contextualSpacing/>
        <w:rPr>
          <w:rFonts w:asciiTheme="minorHAnsi" w:hAnsiTheme="minorHAnsi" w:cstheme="minorHAnsi"/>
          <w:b/>
          <w:bCs/>
          <w:sz w:val="20"/>
          <w:szCs w:val="20"/>
        </w:rPr>
      </w:pPr>
      <w:r>
        <w:rPr>
          <w:rFonts w:asciiTheme="minorHAnsi" w:hAnsiTheme="minorHAnsi" w:cstheme="minorHAnsi"/>
          <w:sz w:val="20"/>
          <w:szCs w:val="20"/>
        </w:rPr>
        <w:lastRenderedPageBreak/>
        <w:t>Pogodbeni stranki sta soglasni, da so vsi stroški izvajalca vključeni v ceno iz prvega odstavka tega člena. Cena iz prvega odstavka tega člena vsebuje vse dajatve in stroške, vključno z morebitnimi prevoznimi stroški na lokacijo naročnika, ne vsebuje pa DDV. DDV bo obračunan v skladu z veljavno zakonodajo.</w:t>
      </w:r>
    </w:p>
    <w:p w14:paraId="4B4E26E4" w14:textId="77777777" w:rsidR="009E75A9" w:rsidRDefault="009E75A9" w:rsidP="009E75A9">
      <w:pPr>
        <w:pStyle w:val="Odstavekseznama"/>
        <w:ind w:left="284"/>
        <w:contextualSpacing/>
        <w:rPr>
          <w:rFonts w:asciiTheme="minorHAnsi" w:hAnsiTheme="minorHAnsi" w:cstheme="minorHAnsi"/>
          <w:b/>
          <w:bCs/>
          <w:sz w:val="20"/>
          <w:szCs w:val="20"/>
        </w:rPr>
      </w:pPr>
    </w:p>
    <w:p w14:paraId="1036C556" w14:textId="77777777" w:rsidR="009E75A9" w:rsidRDefault="009E75A9" w:rsidP="00150181">
      <w:pPr>
        <w:pStyle w:val="Odstavekseznama"/>
        <w:numPr>
          <w:ilvl w:val="0"/>
          <w:numId w:val="7"/>
        </w:numPr>
        <w:suppressAutoHyphens/>
        <w:ind w:left="284" w:hanging="284"/>
        <w:contextualSpacing/>
        <w:rPr>
          <w:rFonts w:asciiTheme="minorHAnsi" w:hAnsiTheme="minorHAnsi" w:cstheme="minorHAnsi"/>
          <w:bCs/>
          <w:sz w:val="20"/>
          <w:szCs w:val="20"/>
        </w:rPr>
      </w:pPr>
      <w:r>
        <w:rPr>
          <w:rFonts w:asciiTheme="minorHAnsi" w:hAnsiTheme="minorHAnsi" w:cstheme="minorHAnsi"/>
          <w:bCs/>
          <w:sz w:val="20"/>
          <w:szCs w:val="20"/>
        </w:rPr>
        <w:t>Pogodbeni stranki sta soglasni, da je cena, določena v prvem odstavku tega člena, za čas trajanja pogodbe fiksna.</w:t>
      </w:r>
    </w:p>
    <w:p w14:paraId="203D29D1" w14:textId="77777777" w:rsidR="009E75A9" w:rsidRDefault="009E75A9" w:rsidP="009E75A9">
      <w:pPr>
        <w:pStyle w:val="Odstavekseznama"/>
        <w:rPr>
          <w:rFonts w:asciiTheme="minorHAnsi" w:hAnsiTheme="minorHAnsi" w:cstheme="minorHAnsi"/>
          <w:iCs/>
          <w:sz w:val="20"/>
          <w:szCs w:val="20"/>
        </w:rPr>
      </w:pPr>
    </w:p>
    <w:p w14:paraId="657A0BE4" w14:textId="77777777" w:rsidR="009E75A9" w:rsidRDefault="009E75A9" w:rsidP="00150181">
      <w:pPr>
        <w:pStyle w:val="Odstavekseznama"/>
        <w:numPr>
          <w:ilvl w:val="0"/>
          <w:numId w:val="7"/>
        </w:numPr>
        <w:suppressAutoHyphens/>
        <w:ind w:left="284" w:hanging="284"/>
        <w:contextualSpacing/>
        <w:rPr>
          <w:rFonts w:asciiTheme="minorHAnsi" w:hAnsiTheme="minorHAnsi" w:cstheme="minorHAnsi"/>
          <w:bCs/>
          <w:sz w:val="20"/>
          <w:szCs w:val="20"/>
        </w:rPr>
      </w:pPr>
      <w:r>
        <w:rPr>
          <w:rFonts w:asciiTheme="minorHAnsi" w:hAnsiTheme="minorHAnsi" w:cstheme="minorHAnsi"/>
          <w:iCs/>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bookmarkStart w:id="0" w:name="_Hlk55461694"/>
      <w:bookmarkEnd w:id="0"/>
    </w:p>
    <w:p w14:paraId="16272949" w14:textId="77777777" w:rsidR="009E75A9" w:rsidRDefault="009E75A9" w:rsidP="00150181">
      <w:pPr>
        <w:pStyle w:val="Odstavekseznama"/>
        <w:numPr>
          <w:ilvl w:val="0"/>
          <w:numId w:val="37"/>
        </w:numPr>
        <w:suppressAutoHyphens/>
        <w:ind w:hanging="294"/>
        <w:rPr>
          <w:rFonts w:asciiTheme="minorHAnsi" w:hAnsiTheme="minorHAnsi" w:cstheme="minorHAnsi"/>
          <w:iCs/>
          <w:sz w:val="20"/>
          <w:szCs w:val="20"/>
        </w:rPr>
      </w:pPr>
      <w:r>
        <w:rPr>
          <w:rFonts w:asciiTheme="minorHAnsi" w:hAnsiTheme="minorHAnsi" w:cstheme="minorHAnsi"/>
          <w:iCs/>
          <w:sz w:val="20"/>
          <w:szCs w:val="20"/>
        </w:rPr>
        <w:t>do 10.000,00 EUR brez DDV za dodatne delovne ure za vzdrževanje in pomoč uporabnikom in</w:t>
      </w:r>
    </w:p>
    <w:p w14:paraId="776787DE" w14:textId="77777777" w:rsidR="009E75A9" w:rsidRDefault="009E75A9" w:rsidP="00150181">
      <w:pPr>
        <w:pStyle w:val="Odstavekseznama"/>
        <w:numPr>
          <w:ilvl w:val="0"/>
          <w:numId w:val="37"/>
        </w:numPr>
        <w:suppressAutoHyphens/>
        <w:ind w:hanging="294"/>
        <w:rPr>
          <w:rFonts w:asciiTheme="minorHAnsi" w:hAnsiTheme="minorHAnsi" w:cstheme="minorHAnsi"/>
          <w:iCs/>
          <w:sz w:val="20"/>
          <w:szCs w:val="20"/>
        </w:rPr>
      </w:pPr>
      <w:r>
        <w:rPr>
          <w:rFonts w:asciiTheme="minorHAnsi" w:hAnsiTheme="minorHAnsi" w:cstheme="minorHAnsi"/>
          <w:iCs/>
          <w:sz w:val="20"/>
          <w:szCs w:val="20"/>
        </w:rPr>
        <w:t>do 20.000,00 EUR brez DDV za dodatne delovne ure za nadgradnje sistema.</w:t>
      </w:r>
    </w:p>
    <w:p w14:paraId="59D4523F" w14:textId="77777777" w:rsidR="009E75A9" w:rsidRDefault="009E75A9" w:rsidP="009E75A9">
      <w:pPr>
        <w:ind w:left="851" w:hanging="284"/>
        <w:contextualSpacing/>
        <w:rPr>
          <w:rFonts w:asciiTheme="minorHAnsi" w:hAnsiTheme="minorHAnsi" w:cstheme="minorHAnsi"/>
          <w:sz w:val="20"/>
          <w:szCs w:val="20"/>
        </w:rPr>
      </w:pPr>
    </w:p>
    <w:p w14:paraId="41642BCE" w14:textId="77777777" w:rsidR="009E75A9" w:rsidRDefault="009E75A9" w:rsidP="009E75A9">
      <w:pPr>
        <w:ind w:left="284"/>
        <w:contextualSpacing/>
        <w:rPr>
          <w:rFonts w:asciiTheme="minorHAnsi" w:hAnsiTheme="minorHAnsi" w:cstheme="minorHAnsi"/>
          <w:bCs/>
          <w:sz w:val="20"/>
          <w:szCs w:val="20"/>
        </w:rPr>
      </w:pPr>
      <w:r>
        <w:rPr>
          <w:rFonts w:asciiTheme="minorHAnsi" w:hAnsiTheme="minorHAnsi" w:cstheme="minorHAnsi"/>
          <w:bCs/>
          <w:sz w:val="20"/>
          <w:szCs w:val="20"/>
        </w:rPr>
        <w:t>Ob morebitni ugotovitvi povečanja obsega bo izvajalec predhodno pravočasno obvestil naročnika o predvidenem povečanju in razlogih zanj.</w:t>
      </w:r>
    </w:p>
    <w:p w14:paraId="3AF14D69" w14:textId="77777777" w:rsidR="009E75A9" w:rsidRDefault="009E75A9" w:rsidP="009E75A9">
      <w:pPr>
        <w:contextualSpacing/>
        <w:rPr>
          <w:rFonts w:asciiTheme="minorHAnsi" w:hAnsiTheme="minorHAnsi" w:cstheme="minorHAnsi"/>
          <w:bCs/>
          <w:sz w:val="20"/>
          <w:szCs w:val="20"/>
        </w:rPr>
      </w:pPr>
    </w:p>
    <w:p w14:paraId="56338B3C" w14:textId="77777777" w:rsidR="009E75A9" w:rsidRDefault="009E75A9" w:rsidP="009E75A9">
      <w:pPr>
        <w:rPr>
          <w:rFonts w:asciiTheme="minorHAnsi" w:hAnsiTheme="minorHAnsi" w:cstheme="minorHAnsi"/>
          <w:b/>
          <w:sz w:val="20"/>
          <w:szCs w:val="20"/>
        </w:rPr>
      </w:pPr>
    </w:p>
    <w:p w14:paraId="127171B0"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PLAČILNI POGOJI IN DINAMIKA PLAČIL</w:t>
      </w:r>
    </w:p>
    <w:p w14:paraId="25232E34" w14:textId="77777777" w:rsidR="009E75A9" w:rsidRDefault="009E75A9" w:rsidP="009E75A9">
      <w:pPr>
        <w:rPr>
          <w:rFonts w:asciiTheme="minorHAnsi" w:hAnsiTheme="minorHAnsi" w:cstheme="minorHAnsi"/>
          <w:sz w:val="20"/>
          <w:szCs w:val="20"/>
        </w:rPr>
      </w:pPr>
    </w:p>
    <w:p w14:paraId="51B03C62"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1095DFB" w14:textId="77777777" w:rsidR="009E75A9" w:rsidRDefault="009E75A9" w:rsidP="009E75A9">
      <w:pPr>
        <w:rPr>
          <w:rFonts w:asciiTheme="minorHAnsi" w:hAnsiTheme="minorHAnsi" w:cstheme="minorHAnsi"/>
          <w:sz w:val="20"/>
          <w:szCs w:val="20"/>
        </w:rPr>
      </w:pPr>
    </w:p>
    <w:p w14:paraId="0F6752FC" w14:textId="77777777" w:rsidR="009E75A9" w:rsidRDefault="009E75A9" w:rsidP="00150181">
      <w:pPr>
        <w:pStyle w:val="Odstavekseznama"/>
        <w:numPr>
          <w:ilvl w:val="0"/>
          <w:numId w:val="9"/>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bo za opravljene storitve po tej pogodbi naročniku izstavljal e-račune skladno s ponujeno ceno iz prejšnjega člena.</w:t>
      </w:r>
    </w:p>
    <w:p w14:paraId="09E73723" w14:textId="77777777" w:rsidR="009E75A9" w:rsidRDefault="009E75A9" w:rsidP="009E75A9">
      <w:pPr>
        <w:pStyle w:val="Odstavekseznama"/>
        <w:ind w:left="284"/>
        <w:rPr>
          <w:rFonts w:asciiTheme="minorHAnsi" w:hAnsiTheme="minorHAnsi" w:cstheme="minorHAnsi"/>
          <w:sz w:val="20"/>
          <w:szCs w:val="20"/>
        </w:rPr>
      </w:pPr>
    </w:p>
    <w:p w14:paraId="063AE5ED" w14:textId="77777777" w:rsidR="009E75A9" w:rsidRDefault="009E75A9" w:rsidP="00150181">
      <w:pPr>
        <w:pStyle w:val="Odstavekseznama"/>
        <w:numPr>
          <w:ilvl w:val="0"/>
          <w:numId w:val="9"/>
        </w:numPr>
        <w:suppressAutoHyphens/>
        <w:ind w:left="284" w:hanging="284"/>
        <w:rPr>
          <w:rFonts w:asciiTheme="minorHAnsi" w:hAnsiTheme="minorHAnsi" w:cstheme="minorHAnsi"/>
          <w:sz w:val="20"/>
          <w:szCs w:val="20"/>
        </w:rPr>
      </w:pPr>
      <w:r>
        <w:rPr>
          <w:rFonts w:asciiTheme="minorHAnsi" w:hAnsiTheme="minorHAnsi" w:cstheme="minorHAnsi"/>
          <w:bCs/>
          <w:iCs/>
          <w:sz w:val="20"/>
          <w:szCs w:val="20"/>
        </w:rPr>
        <w:t>Fiksni del bo poravnan v petih obrokih:</w:t>
      </w:r>
    </w:p>
    <w:p w14:paraId="1C936F05" w14:textId="77777777" w:rsidR="009E75A9" w:rsidRDefault="009E75A9" w:rsidP="009E75A9">
      <w:pPr>
        <w:pStyle w:val="Odstavekseznama"/>
        <w:ind w:left="284"/>
        <w:rPr>
          <w:rFonts w:asciiTheme="minorHAnsi" w:hAnsiTheme="minorHAnsi" w:cstheme="minorHAnsi"/>
          <w:sz w:val="20"/>
          <w:szCs w:val="20"/>
        </w:rPr>
      </w:pPr>
      <w:r>
        <w:rPr>
          <w:rFonts w:asciiTheme="minorHAnsi" w:hAnsiTheme="minorHAnsi" w:cstheme="minorHAnsi"/>
          <w:sz w:val="20"/>
          <w:szCs w:val="20"/>
        </w:rPr>
        <w:t>SKLOP 1: Splošno ogrodje in skupni moduli informacijskega sistema – 15% skupne vrednosti</w:t>
      </w:r>
    </w:p>
    <w:p w14:paraId="5F16D5F3" w14:textId="77777777" w:rsidR="009E75A9" w:rsidRDefault="009E75A9" w:rsidP="009E75A9">
      <w:pPr>
        <w:pStyle w:val="Odstavekseznama"/>
        <w:ind w:left="284"/>
        <w:rPr>
          <w:rFonts w:asciiTheme="minorHAnsi" w:hAnsiTheme="minorHAnsi" w:cstheme="minorHAnsi"/>
          <w:sz w:val="20"/>
          <w:szCs w:val="20"/>
        </w:rPr>
      </w:pPr>
      <w:r>
        <w:rPr>
          <w:rFonts w:asciiTheme="minorHAnsi" w:hAnsiTheme="minorHAnsi" w:cstheme="minorHAnsi"/>
          <w:sz w:val="20"/>
          <w:szCs w:val="20"/>
        </w:rPr>
        <w:t>SKLOP 2: Izdelava uporabniškega modula eAKOS-RDIF – 20% skupne vrednosti</w:t>
      </w:r>
    </w:p>
    <w:p w14:paraId="0A1AC1E4" w14:textId="77777777" w:rsidR="009E75A9" w:rsidRDefault="009E75A9" w:rsidP="009E75A9">
      <w:pPr>
        <w:pStyle w:val="Odstavekseznama"/>
        <w:ind w:left="284"/>
        <w:rPr>
          <w:rFonts w:asciiTheme="minorHAnsi" w:hAnsiTheme="minorHAnsi" w:cstheme="minorHAnsi"/>
          <w:sz w:val="20"/>
          <w:szCs w:val="20"/>
        </w:rPr>
      </w:pPr>
      <w:r>
        <w:rPr>
          <w:rFonts w:asciiTheme="minorHAnsi" w:hAnsiTheme="minorHAnsi" w:cstheme="minorHAnsi"/>
          <w:sz w:val="20"/>
          <w:szCs w:val="20"/>
        </w:rPr>
        <w:t>SKLOP 3: Izdelava uporabniških modulov eAKOS-RKOM in eAKOS-POSTA – 20% skupne vrednosti</w:t>
      </w:r>
    </w:p>
    <w:p w14:paraId="3F8D0FE9" w14:textId="77777777" w:rsidR="009E75A9" w:rsidRDefault="009E75A9" w:rsidP="009E75A9">
      <w:pPr>
        <w:pStyle w:val="Odstavekseznama"/>
        <w:ind w:left="851" w:hanging="567"/>
        <w:rPr>
          <w:rFonts w:asciiTheme="minorHAnsi" w:hAnsiTheme="minorHAnsi" w:cstheme="minorHAnsi"/>
          <w:sz w:val="20"/>
          <w:szCs w:val="20"/>
        </w:rPr>
      </w:pPr>
      <w:r>
        <w:rPr>
          <w:rFonts w:asciiTheme="minorHAnsi" w:hAnsiTheme="minorHAnsi" w:cstheme="minorHAnsi"/>
          <w:sz w:val="20"/>
          <w:szCs w:val="20"/>
        </w:rPr>
        <w:t>SKLOP 4: Izdelava uporabniških modulov eAKOS-STP, eAKOS-OPER in eAKOS-RA – 20% skupne vrednosti</w:t>
      </w:r>
    </w:p>
    <w:p w14:paraId="21A82D72" w14:textId="77777777" w:rsidR="009E75A9" w:rsidRDefault="009E75A9" w:rsidP="009E75A9">
      <w:pPr>
        <w:pStyle w:val="Odstavekseznama"/>
        <w:ind w:left="284"/>
        <w:rPr>
          <w:rFonts w:asciiTheme="minorHAnsi" w:hAnsiTheme="minorHAnsi" w:cstheme="minorHAnsi"/>
          <w:sz w:val="20"/>
          <w:szCs w:val="20"/>
        </w:rPr>
      </w:pPr>
      <w:r>
        <w:rPr>
          <w:rFonts w:asciiTheme="minorHAnsi" w:hAnsiTheme="minorHAnsi" w:cstheme="minorHAnsi"/>
          <w:sz w:val="20"/>
          <w:szCs w:val="20"/>
        </w:rPr>
        <w:t>SKLOP 5: Izdelava uporabniških modulov eAKOS-PROG, eAKOS-ZEL, eAKOS-MER in eAKOS-FRS – 20% skupne vrednosti</w:t>
      </w:r>
    </w:p>
    <w:p w14:paraId="4BE4330C" w14:textId="77777777" w:rsidR="009E75A9" w:rsidRDefault="009E75A9" w:rsidP="009E75A9">
      <w:pPr>
        <w:pStyle w:val="Odstavekseznama"/>
        <w:ind w:left="993" w:hanging="709"/>
        <w:rPr>
          <w:rFonts w:asciiTheme="minorHAnsi" w:hAnsiTheme="minorHAnsi" w:cstheme="minorHAnsi"/>
          <w:sz w:val="20"/>
          <w:szCs w:val="20"/>
        </w:rPr>
      </w:pPr>
    </w:p>
    <w:p w14:paraId="0C873BE3" w14:textId="77777777" w:rsidR="009E75A9" w:rsidRDefault="009E75A9" w:rsidP="00150181">
      <w:pPr>
        <w:pStyle w:val="Odstavekseznama"/>
        <w:numPr>
          <w:ilvl w:val="0"/>
          <w:numId w:val="9"/>
        </w:numPr>
        <w:suppressAutoHyphens/>
        <w:ind w:left="284" w:hanging="284"/>
        <w:rPr>
          <w:rFonts w:asciiTheme="minorHAnsi" w:hAnsiTheme="minorHAnsi" w:cstheme="minorHAnsi"/>
          <w:bCs/>
          <w:iCs/>
          <w:sz w:val="20"/>
          <w:szCs w:val="20"/>
        </w:rPr>
      </w:pPr>
      <w:r>
        <w:rPr>
          <w:rFonts w:asciiTheme="minorHAnsi" w:hAnsiTheme="minorHAnsi" w:cstheme="minorHAnsi"/>
          <w:bCs/>
          <w:iCs/>
          <w:sz w:val="20"/>
          <w:szCs w:val="20"/>
        </w:rPr>
        <w:t>Račun za plačilo posameznega obroka bo izdan po podpisu poročila s specifikacijo opravljenih del oziroma primopredajnega zapisnika posameznega sklopa.</w:t>
      </w:r>
    </w:p>
    <w:p w14:paraId="3B1135DA" w14:textId="77777777" w:rsidR="009E75A9" w:rsidRDefault="009E75A9" w:rsidP="009E75A9">
      <w:pPr>
        <w:pStyle w:val="Odstavekseznama"/>
        <w:ind w:left="284"/>
        <w:rPr>
          <w:rFonts w:asciiTheme="minorHAnsi" w:hAnsiTheme="minorHAnsi" w:cstheme="minorHAnsi"/>
          <w:bCs/>
          <w:iCs/>
          <w:sz w:val="20"/>
          <w:szCs w:val="20"/>
        </w:rPr>
      </w:pPr>
    </w:p>
    <w:p w14:paraId="1E4BC37D" w14:textId="77777777" w:rsidR="009E75A9" w:rsidRDefault="009E75A9" w:rsidP="00150181">
      <w:pPr>
        <w:pStyle w:val="Odstavekseznama"/>
        <w:numPr>
          <w:ilvl w:val="0"/>
          <w:numId w:val="9"/>
        </w:numPr>
        <w:suppressAutoHyphens/>
        <w:ind w:left="284" w:hanging="284"/>
        <w:rPr>
          <w:rFonts w:asciiTheme="minorHAnsi" w:hAnsiTheme="minorHAnsi" w:cstheme="minorHAnsi"/>
          <w:bCs/>
          <w:iCs/>
          <w:sz w:val="20"/>
          <w:szCs w:val="20"/>
        </w:rPr>
      </w:pPr>
      <w:r>
        <w:rPr>
          <w:rFonts w:asciiTheme="minorHAnsi" w:hAnsiTheme="minorHAnsi" w:cstheme="minorHAnsi"/>
          <w:sz w:val="20"/>
          <w:szCs w:val="20"/>
        </w:rPr>
        <w:t>Variabilni del pogodbe (SKLOP 6) znaša 5% vrednosti celotnega zneska. Izvajalec bo za opravljene storitve podpore in vzdrževanja informacijskega sistema ter opravljene storitve nadgradenj informacijskega sistema naročniku e-račune izstavljal po dejansko opravljenih vzdrževalnih delih, opredeljenih v točkah a) in b) prvega odstavka 5. člena pogodbe. Podlaga za izdajo računa je s strani skrbnika te pogodbe na strani naročnika potrjeno poročilo, ki ga mora izvajalec pripraviti v skladu z enajsto alinejo 13. člena te pogodbe.</w:t>
      </w:r>
    </w:p>
    <w:p w14:paraId="5B975D56" w14:textId="77777777" w:rsidR="009E75A9" w:rsidRDefault="009E75A9" w:rsidP="009E75A9">
      <w:pPr>
        <w:rPr>
          <w:rFonts w:asciiTheme="minorHAnsi" w:hAnsiTheme="minorHAnsi" w:cstheme="minorHAnsi"/>
          <w:sz w:val="20"/>
          <w:szCs w:val="20"/>
        </w:rPr>
      </w:pPr>
    </w:p>
    <w:p w14:paraId="58E49EA8"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55A77AE2" w14:textId="77777777" w:rsidR="009E75A9" w:rsidRDefault="009E75A9" w:rsidP="009E75A9">
      <w:pPr>
        <w:rPr>
          <w:rFonts w:asciiTheme="minorHAnsi" w:hAnsiTheme="minorHAnsi" w:cstheme="minorHAnsi"/>
          <w:sz w:val="20"/>
          <w:szCs w:val="20"/>
        </w:rPr>
      </w:pPr>
    </w:p>
    <w:p w14:paraId="15220081" w14:textId="77777777" w:rsidR="009E75A9" w:rsidRDefault="009E75A9" w:rsidP="00150181">
      <w:pPr>
        <w:pStyle w:val="Odstavekseznama"/>
        <w:numPr>
          <w:ilvl w:val="0"/>
          <w:numId w:val="40"/>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Naročnik bo izvajalcu izstavljene e-račune, ki jih bo predhodno potrdil naročnikov skrbnik te pogodbe, plačal v roku 30 dni od uradnega datuma prejema posameznega e-računa na transakcijski račun izvajalca številka IBAN </w:t>
      </w:r>
      <w:permStart w:id="1235053009" w:edGrp="everyone"/>
      <w:r>
        <w:fldChar w:fldCharType="begin">
          <w:ffData>
            <w:name w:val="Besedilo1232"/>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1235053009"/>
      <w:r>
        <w:rPr>
          <w:rFonts w:asciiTheme="minorHAnsi" w:hAnsiTheme="minorHAnsi" w:cstheme="minorHAnsi"/>
          <w:sz w:val="20"/>
          <w:szCs w:val="20"/>
        </w:rPr>
        <w:t xml:space="preserve">odprt pri banki </w:t>
      </w:r>
      <w:permStart w:id="509831816" w:edGrp="everyone"/>
      <w:r>
        <w:fldChar w:fldCharType="begin">
          <w:ffData>
            <w:name w:val="Besedilo1233"/>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
          <w:iCs/>
          <w:sz w:val="20"/>
          <w:szCs w:val="20"/>
        </w:rPr>
        <w:t>     </w:t>
      </w:r>
      <w:r>
        <w:rPr>
          <w:rFonts w:ascii="Calibri" w:hAnsi="Calibri" w:cs="Calibri"/>
          <w:sz w:val="20"/>
          <w:szCs w:val="20"/>
        </w:rPr>
        <w:fldChar w:fldCharType="end"/>
      </w:r>
      <w:permEnd w:id="509831816"/>
      <w:r>
        <w:rPr>
          <w:rFonts w:asciiTheme="minorHAnsi" w:hAnsiTheme="minorHAnsi" w:cstheme="minorHAnsi"/>
          <w:sz w:val="20"/>
          <w:szCs w:val="20"/>
        </w:rPr>
        <w:t>. V kolikor bo v času prejetja e-računa za posredne proračunske uporabnike veljal drugačen zakonski plačilni rok, bo naročnik e-račun plačal v tem roku. V primeru reklamacije storitve se plačilo zadrži do odprave reklamacije.</w:t>
      </w:r>
    </w:p>
    <w:p w14:paraId="547A0484" w14:textId="77777777" w:rsidR="009E75A9" w:rsidRDefault="009E75A9" w:rsidP="00150181">
      <w:pPr>
        <w:pStyle w:val="Odstavekseznama"/>
        <w:numPr>
          <w:ilvl w:val="0"/>
          <w:numId w:val="40"/>
        </w:numPr>
        <w:suppressAutoHyphens/>
        <w:ind w:left="284" w:hanging="284"/>
        <w:rPr>
          <w:rFonts w:asciiTheme="minorHAnsi" w:hAnsiTheme="minorHAnsi" w:cstheme="minorHAnsi"/>
          <w:sz w:val="20"/>
          <w:szCs w:val="20"/>
        </w:rPr>
      </w:pPr>
      <w:r>
        <w:rPr>
          <w:rFonts w:asciiTheme="minorHAnsi" w:hAnsiTheme="minorHAnsi" w:cstheme="minorHAnsi"/>
          <w:sz w:val="20"/>
          <w:szCs w:val="20"/>
        </w:rPr>
        <w:lastRenderedPageBreak/>
        <w:t>Rok plačila začne teči naslednji dan po uradnem prejemu e-računa, ki je podlaga za izplačilo.</w:t>
      </w:r>
      <w:r>
        <w:rPr>
          <w:rFonts w:asciiTheme="minorHAnsi" w:hAnsiTheme="minorHAnsi" w:cstheme="minorHAnsi"/>
          <w:bCs/>
          <w:iCs/>
          <w:sz w:val="20"/>
          <w:szCs w:val="20"/>
        </w:rPr>
        <w:t xml:space="preserve"> Če je zadnji dan za plačilo dela prost dan, se šteje, da je zadnji dan za plačilo prvi naslednji delovni dan.</w:t>
      </w:r>
    </w:p>
    <w:p w14:paraId="680C29DF" w14:textId="77777777" w:rsidR="009E75A9" w:rsidRDefault="009E75A9" w:rsidP="009E75A9">
      <w:pPr>
        <w:pStyle w:val="Odstavekseznama"/>
        <w:rPr>
          <w:rFonts w:asciiTheme="minorHAnsi" w:hAnsiTheme="minorHAnsi" w:cstheme="minorHAnsi"/>
          <w:sz w:val="20"/>
          <w:szCs w:val="20"/>
        </w:rPr>
      </w:pPr>
    </w:p>
    <w:p w14:paraId="35AF3BC2" w14:textId="77777777" w:rsidR="009E75A9" w:rsidRDefault="009E75A9" w:rsidP="00150181">
      <w:pPr>
        <w:pStyle w:val="Odstavekseznama"/>
        <w:numPr>
          <w:ilvl w:val="0"/>
          <w:numId w:val="40"/>
        </w:numPr>
        <w:suppressAutoHyphens/>
        <w:ind w:left="284" w:hanging="284"/>
        <w:rPr>
          <w:rFonts w:asciiTheme="minorHAnsi" w:hAnsiTheme="minorHAnsi" w:cstheme="minorHAnsi"/>
          <w:sz w:val="20"/>
          <w:szCs w:val="20"/>
        </w:rPr>
      </w:pPr>
      <w:r>
        <w:rPr>
          <w:rFonts w:asciiTheme="minorHAnsi" w:hAnsiTheme="minorHAnsi" w:cstheme="minorHAnsi"/>
          <w:sz w:val="20"/>
          <w:szCs w:val="20"/>
        </w:rPr>
        <w:t>V kolikor naročnik ne poravna računa v dogovorjenem roku, ima izvajalec pravico zahtevati zakonite zamudne obresti od dneva zapadlosti v plačilo do dneva plačila.</w:t>
      </w:r>
    </w:p>
    <w:p w14:paraId="1E9462F6" w14:textId="77777777" w:rsidR="009E75A9" w:rsidRDefault="009E75A9" w:rsidP="009E75A9">
      <w:pPr>
        <w:widowControl w:val="0"/>
        <w:rPr>
          <w:rFonts w:asciiTheme="minorHAnsi" w:hAnsiTheme="minorHAnsi" w:cstheme="minorHAnsi"/>
          <w:sz w:val="20"/>
          <w:szCs w:val="20"/>
        </w:rPr>
      </w:pPr>
    </w:p>
    <w:p w14:paraId="3DA536E8" w14:textId="77777777" w:rsidR="009E75A9" w:rsidRDefault="009E75A9" w:rsidP="009E75A9">
      <w:pPr>
        <w:ind w:firstLine="284"/>
        <w:rPr>
          <w:rFonts w:asciiTheme="minorHAnsi" w:hAnsiTheme="minorHAnsi" w:cstheme="minorHAnsi"/>
          <w:i/>
          <w:sz w:val="20"/>
          <w:szCs w:val="20"/>
        </w:rPr>
      </w:pPr>
      <w:r>
        <w:rPr>
          <w:rFonts w:asciiTheme="minorHAnsi" w:hAnsiTheme="minorHAnsi" w:cstheme="minorHAnsi"/>
          <w:i/>
          <w:sz w:val="20"/>
          <w:szCs w:val="20"/>
        </w:rPr>
        <w:t xml:space="preserve">V primeru nastopa s podizvajalcem, ki zahteva neposredno plačilo: </w:t>
      </w:r>
    </w:p>
    <w:p w14:paraId="06383D53" w14:textId="77777777" w:rsidR="009E75A9" w:rsidRDefault="009E75A9" w:rsidP="009E75A9">
      <w:pPr>
        <w:rPr>
          <w:rFonts w:asciiTheme="minorHAnsi" w:hAnsiTheme="minorHAnsi" w:cstheme="minorHAnsi"/>
          <w:i/>
          <w:sz w:val="20"/>
          <w:szCs w:val="20"/>
        </w:rPr>
      </w:pPr>
    </w:p>
    <w:p w14:paraId="369540DE" w14:textId="77777777" w:rsidR="009E75A9" w:rsidRDefault="009E75A9" w:rsidP="00150181">
      <w:pPr>
        <w:pStyle w:val="Odstavekseznama"/>
        <w:numPr>
          <w:ilvl w:val="0"/>
          <w:numId w:val="40"/>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975648759" w:edGrp="everyone"/>
      <w:r>
        <w:fldChar w:fldCharType="begin">
          <w:ffData>
            <w:name w:val="Besedilo1234"/>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
          <w:iCs/>
          <w:sz w:val="20"/>
          <w:szCs w:val="20"/>
        </w:rPr>
        <w:t>     </w:t>
      </w:r>
      <w:r>
        <w:rPr>
          <w:rFonts w:ascii="Calibri" w:hAnsi="Calibri" w:cs="Calibri"/>
          <w:i/>
          <w:sz w:val="20"/>
          <w:szCs w:val="20"/>
        </w:rPr>
        <w:fldChar w:fldCharType="end"/>
      </w:r>
      <w:permEnd w:id="975648759"/>
      <w:r>
        <w:rPr>
          <w:rFonts w:asciiTheme="minorHAnsi" w:hAnsiTheme="minorHAnsi" w:cstheme="minorHAnsi"/>
          <w:i/>
          <w:sz w:val="20"/>
          <w:szCs w:val="20"/>
        </w:rPr>
        <w:t xml:space="preserve"> odprt pri banki </w:t>
      </w:r>
      <w:permStart w:id="1144545791" w:edGrp="everyone"/>
      <w:r>
        <w:fldChar w:fldCharType="begin">
          <w:ffData>
            <w:name w:val="Besedilo1235"/>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
          <w:iCs/>
          <w:sz w:val="20"/>
          <w:szCs w:val="20"/>
        </w:rPr>
        <w:t>     </w:t>
      </w:r>
      <w:r>
        <w:rPr>
          <w:rFonts w:ascii="Calibri" w:hAnsi="Calibri" w:cs="Calibri"/>
          <w:i/>
          <w:sz w:val="20"/>
          <w:szCs w:val="20"/>
        </w:rPr>
        <w:fldChar w:fldCharType="end"/>
      </w:r>
      <w:permEnd w:id="1144545791"/>
      <w:r>
        <w:rPr>
          <w:rFonts w:asciiTheme="minorHAnsi" w:hAnsiTheme="minorHAnsi" w:cstheme="minorHAnsi"/>
          <w:i/>
          <w:sz w:val="20"/>
          <w:szCs w:val="20"/>
        </w:rPr>
        <w:t>. Izvajalec svojemu računu ali situaciji priloži račun ali situacijo podizvajalca, ki ga je predhodno potrdil. Neposredna plačila podizvajalcem bodo izvršena v roku iz prvega odstavka tega člena.</w:t>
      </w:r>
    </w:p>
    <w:p w14:paraId="16E64278" w14:textId="77777777" w:rsidR="009E75A9" w:rsidRDefault="009E75A9" w:rsidP="009E75A9">
      <w:pPr>
        <w:pStyle w:val="Odstavekseznama"/>
        <w:ind w:left="284"/>
        <w:rPr>
          <w:rFonts w:asciiTheme="minorHAnsi" w:hAnsiTheme="minorHAnsi" w:cstheme="minorHAnsi"/>
          <w:i/>
          <w:sz w:val="20"/>
          <w:szCs w:val="20"/>
        </w:rPr>
      </w:pPr>
    </w:p>
    <w:p w14:paraId="1A90A374" w14:textId="77777777" w:rsidR="009E75A9" w:rsidRDefault="009E75A9" w:rsidP="009E75A9">
      <w:pPr>
        <w:pStyle w:val="Odstavekseznama"/>
        <w:ind w:left="284"/>
        <w:rPr>
          <w:rFonts w:asciiTheme="minorHAnsi" w:hAnsiTheme="minorHAnsi" w:cstheme="minorHAnsi"/>
          <w:i/>
          <w:sz w:val="20"/>
          <w:szCs w:val="20"/>
        </w:rPr>
      </w:pPr>
      <w:r>
        <w:rPr>
          <w:rFonts w:asciiTheme="minorHAnsi" w:hAnsiTheme="minorHAnsi" w:cstheme="minorHAnsi"/>
          <w:i/>
          <w:sz w:val="20"/>
          <w:szCs w:val="20"/>
        </w:rPr>
        <w:t>V primeru nastopa s podizvajalcem, ki ne zahteva neposrednega plačila:</w:t>
      </w:r>
    </w:p>
    <w:p w14:paraId="39DB52E9" w14:textId="77777777" w:rsidR="009E75A9" w:rsidRDefault="009E75A9" w:rsidP="009E75A9">
      <w:pPr>
        <w:widowControl w:val="0"/>
        <w:rPr>
          <w:rFonts w:asciiTheme="minorHAnsi" w:hAnsiTheme="minorHAnsi" w:cstheme="minorHAnsi"/>
          <w:i/>
          <w:sz w:val="20"/>
          <w:szCs w:val="20"/>
        </w:rPr>
      </w:pPr>
    </w:p>
    <w:p w14:paraId="2E089035" w14:textId="77777777" w:rsidR="009E75A9" w:rsidRDefault="009E75A9" w:rsidP="009E75A9">
      <w:pPr>
        <w:widowControl w:val="0"/>
        <w:rPr>
          <w:rFonts w:asciiTheme="minorHAnsi" w:hAnsiTheme="minorHAnsi" w:cstheme="minorHAnsi"/>
          <w:i/>
          <w:sz w:val="20"/>
          <w:szCs w:val="20"/>
        </w:rPr>
      </w:pPr>
      <w:r>
        <w:rPr>
          <w:rFonts w:asciiTheme="minorHAnsi" w:hAnsiTheme="minorHAnsi" w:cstheme="minorHAnsi"/>
          <w:i/>
          <w:sz w:val="20"/>
          <w:szCs w:val="20"/>
        </w:rPr>
        <w:t>(4) Izvajalec je dolžan najpozneje v 60 dneh od plačila posameznega računa naročniku poslati svojo pisno izjavo in pisno izjavo podizvajalca, da je podizvajalec prejel plačilo za izveden predmet javnega naročanja.</w:t>
      </w:r>
    </w:p>
    <w:p w14:paraId="199119BF" w14:textId="77777777" w:rsidR="009E75A9" w:rsidRDefault="009E75A9" w:rsidP="009E75A9">
      <w:pPr>
        <w:widowControl w:val="0"/>
        <w:rPr>
          <w:rFonts w:asciiTheme="minorHAnsi" w:hAnsiTheme="minorHAnsi" w:cstheme="minorHAnsi"/>
          <w:sz w:val="20"/>
          <w:szCs w:val="20"/>
        </w:rPr>
      </w:pPr>
    </w:p>
    <w:p w14:paraId="6E957BB7" w14:textId="77777777" w:rsidR="009E75A9" w:rsidRDefault="009E75A9" w:rsidP="00150181">
      <w:pPr>
        <w:pStyle w:val="Odstavekseznama"/>
        <w:numPr>
          <w:ilvl w:val="0"/>
          <w:numId w:val="10"/>
        </w:numPr>
        <w:tabs>
          <w:tab w:val="left" w:pos="426"/>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7B818AF" w14:textId="77777777" w:rsidR="009E75A9" w:rsidRDefault="009E75A9" w:rsidP="009E75A9">
      <w:pPr>
        <w:rPr>
          <w:rFonts w:asciiTheme="minorHAnsi" w:hAnsiTheme="minorHAnsi" w:cstheme="minorHAnsi"/>
          <w:sz w:val="20"/>
          <w:szCs w:val="20"/>
        </w:rPr>
      </w:pPr>
    </w:p>
    <w:p w14:paraId="6C97DF7E"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Če naročnik zamudi s plačilom, je izvajalec upravičen zahtevati zakonite zamudne obresti od dneva zapadlosti računa v plačilo do dneva plačila.</w:t>
      </w:r>
    </w:p>
    <w:p w14:paraId="1965D099" w14:textId="77777777" w:rsidR="009E75A9" w:rsidRDefault="009E75A9" w:rsidP="009E75A9">
      <w:pPr>
        <w:rPr>
          <w:rFonts w:asciiTheme="minorHAnsi" w:hAnsiTheme="minorHAnsi" w:cstheme="minorHAnsi"/>
          <w:sz w:val="20"/>
          <w:szCs w:val="20"/>
        </w:rPr>
      </w:pPr>
    </w:p>
    <w:p w14:paraId="72003FBE" w14:textId="77777777" w:rsidR="009E75A9" w:rsidRDefault="009E75A9" w:rsidP="009E75A9">
      <w:pPr>
        <w:rPr>
          <w:rFonts w:asciiTheme="minorHAnsi" w:hAnsiTheme="minorHAnsi" w:cstheme="minorHAnsi"/>
          <w:sz w:val="20"/>
          <w:szCs w:val="20"/>
        </w:rPr>
      </w:pPr>
    </w:p>
    <w:p w14:paraId="0E9A44C7"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t>ZAKLJUČEK PROJEKTA IN PREDAJA REŠITVE</w:t>
      </w:r>
    </w:p>
    <w:p w14:paraId="4F4D375F" w14:textId="77777777" w:rsidR="009E75A9" w:rsidRDefault="009E75A9" w:rsidP="009E75A9">
      <w:pPr>
        <w:jc w:val="center"/>
        <w:rPr>
          <w:rFonts w:asciiTheme="minorHAnsi" w:hAnsiTheme="minorHAnsi" w:cstheme="minorHAnsi"/>
          <w:b/>
          <w:bCs/>
          <w:sz w:val="20"/>
          <w:szCs w:val="20"/>
        </w:rPr>
      </w:pPr>
    </w:p>
    <w:p w14:paraId="60521060"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bCs/>
          <w:sz w:val="20"/>
          <w:szCs w:val="20"/>
        </w:rPr>
      </w:pPr>
      <w:r>
        <w:rPr>
          <w:rFonts w:asciiTheme="minorHAnsi" w:hAnsiTheme="minorHAnsi" w:cstheme="minorHAnsi"/>
          <w:bCs/>
          <w:sz w:val="20"/>
          <w:szCs w:val="20"/>
        </w:rPr>
        <w:t>člen</w:t>
      </w:r>
    </w:p>
    <w:p w14:paraId="474B1D0C" w14:textId="77777777" w:rsidR="009E75A9" w:rsidRDefault="009E75A9" w:rsidP="009E75A9">
      <w:pPr>
        <w:jc w:val="center"/>
        <w:rPr>
          <w:rFonts w:asciiTheme="minorHAnsi" w:hAnsiTheme="minorHAnsi" w:cstheme="minorHAnsi"/>
          <w:bCs/>
          <w:sz w:val="20"/>
          <w:szCs w:val="20"/>
        </w:rPr>
      </w:pPr>
    </w:p>
    <w:p w14:paraId="27A63DF6" w14:textId="77777777" w:rsidR="009E75A9" w:rsidRDefault="009E75A9" w:rsidP="00150181">
      <w:pPr>
        <w:pStyle w:val="Odstavekseznama"/>
        <w:numPr>
          <w:ilvl w:val="0"/>
          <w:numId w:val="12"/>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Projekt se izvaja v posameznih smiselno zaključenih sklopih. Izvajalec o zaključku aktivnosti vsakega posameznega sklopa projekta (od 1. do 5.) naročnika pisno obvesti ter v roku 5 delovnih dni po zaključeni izvedbi del za posamezni sklop priloži poročilo s specifikacijo opravljenih del glede na zahteve tehničnih specifikacij javnega naročila (ob primopredaji modulov posameznega sklopa je to primopredajni zapisnik, ob zaključku projekta pa končni primopredajni zapisnik).</w:t>
      </w:r>
    </w:p>
    <w:p w14:paraId="2FA3CFB9" w14:textId="77777777" w:rsidR="009E75A9" w:rsidRDefault="009E75A9" w:rsidP="009E75A9">
      <w:pPr>
        <w:pStyle w:val="Odstavekseznama"/>
        <w:ind w:left="284"/>
        <w:rPr>
          <w:rFonts w:asciiTheme="minorHAnsi" w:hAnsiTheme="minorHAnsi" w:cstheme="minorHAnsi"/>
          <w:bCs/>
          <w:sz w:val="20"/>
          <w:szCs w:val="20"/>
        </w:rPr>
      </w:pPr>
    </w:p>
    <w:p w14:paraId="3A64BF61" w14:textId="77777777" w:rsidR="009E75A9" w:rsidRDefault="009E75A9" w:rsidP="00150181">
      <w:pPr>
        <w:pStyle w:val="Odstavekseznama"/>
        <w:numPr>
          <w:ilvl w:val="0"/>
          <w:numId w:val="12"/>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V času od zagona informacijskega sistema v produkcijsko okolje naročnika pa do končne primopredaje informacijskega sistema, predstavljajo podlago za naročnikovo plačilo obrokov fiksnega dela pogodbene cene s strani obeh pogodbenih strank potrjeni in podpisani primopredajni zapisniki, ki se nanašajo na primopredajo posameznega sklopa, navedenega v prvem odstavku 4. člena te pogodbe. Morebitne napake in dela, ki ne bodo izvedena po predhodno sprejetih dogovorih, se vpišejo v primopredajni zapisnik in se sporazumno določi rok za njihovo odpravo ter določi nov rok za prevzem del. Če tudi v dodatnem roku storitve niso izvedene v skladu s predhodno sprejetim dogovorom, lahko naročnik</w:t>
      </w:r>
      <w:r>
        <w:rPr>
          <w:rFonts w:asciiTheme="minorHAnsi" w:hAnsiTheme="minorHAnsi" w:cstheme="minorHAnsi"/>
        </w:rPr>
        <w:t xml:space="preserve"> od </w:t>
      </w:r>
      <w:r>
        <w:rPr>
          <w:rFonts w:asciiTheme="minorHAnsi" w:hAnsiTheme="minorHAnsi" w:cstheme="minorHAnsi"/>
          <w:bCs/>
          <w:sz w:val="20"/>
          <w:szCs w:val="20"/>
        </w:rPr>
        <w:t>pogodbe odstopi v skladu s 33. členom te pogodbe, pri čemer se zapis napak in neopravljenih del v primopredajnem zapisniku iz prejšnjega stavka šteje kot opozorilo v smislu 33. člena te pogodbe.</w:t>
      </w:r>
    </w:p>
    <w:p w14:paraId="460EB78B" w14:textId="77777777" w:rsidR="009E75A9" w:rsidRDefault="009E75A9" w:rsidP="009E75A9">
      <w:pPr>
        <w:pStyle w:val="Odstavekseznama"/>
        <w:ind w:firstLine="142"/>
        <w:rPr>
          <w:rFonts w:asciiTheme="minorHAnsi" w:hAnsiTheme="minorHAnsi" w:cstheme="minorHAnsi"/>
          <w:bCs/>
          <w:sz w:val="20"/>
          <w:szCs w:val="20"/>
        </w:rPr>
      </w:pPr>
    </w:p>
    <w:p w14:paraId="3DA41807" w14:textId="5A95961B" w:rsidR="009E75A9" w:rsidRDefault="009E75A9" w:rsidP="00150181">
      <w:pPr>
        <w:pStyle w:val="Odstavekseznama"/>
        <w:numPr>
          <w:ilvl w:val="0"/>
          <w:numId w:val="12"/>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 xml:space="preserve">Končna primopredaja produkta, ki je predmet pogodbe, se nanaša na primopredajo zadnjega uporabniškega modula informacijskega sistema in se lahko izvede le ob pogoju uspešno izvedenih predhodnih primopredaj vseh modulov v posameznem sklopu od 1 do 5. Morebitne napake in dela, ki ne bodo izvedena po predhodno sprejetih dogovorih, se vpišejo v končni primopredajni zapisnik in se sporazumno določi rok za njihovo odpravo ter določi nov rok za prevzem del. Če tudi v dodatnem roku </w:t>
      </w:r>
      <w:r>
        <w:rPr>
          <w:rFonts w:asciiTheme="minorHAnsi" w:hAnsiTheme="minorHAnsi" w:cstheme="minorHAnsi"/>
          <w:bCs/>
          <w:sz w:val="20"/>
          <w:szCs w:val="20"/>
        </w:rPr>
        <w:lastRenderedPageBreak/>
        <w:t>storitve niso izvedene v skladu s predhodno sprejetim dogovorom, lahko naročnik</w:t>
      </w:r>
      <w:r>
        <w:rPr>
          <w:rFonts w:asciiTheme="minorHAnsi" w:hAnsiTheme="minorHAnsi" w:cstheme="minorHAnsi"/>
        </w:rPr>
        <w:t xml:space="preserve"> od </w:t>
      </w:r>
      <w:r>
        <w:rPr>
          <w:rFonts w:asciiTheme="minorHAnsi" w:hAnsiTheme="minorHAnsi" w:cstheme="minorHAnsi"/>
          <w:bCs/>
          <w:sz w:val="20"/>
          <w:szCs w:val="20"/>
        </w:rPr>
        <w:t>pogodbe odstopi v skladu s 33. členom te pogodbe, pri čemer se zapis napak in neopravljenih del v primopredajnem zapisniku iz prejšnjega stavka šteje kot opozorilo v smislu 33. člena te pogodbe.</w:t>
      </w:r>
    </w:p>
    <w:p w14:paraId="5B3A97C9" w14:textId="77777777" w:rsidR="009E75A9" w:rsidRDefault="009E75A9" w:rsidP="009E75A9">
      <w:pPr>
        <w:pStyle w:val="Odstavekseznama"/>
        <w:rPr>
          <w:rFonts w:asciiTheme="minorHAnsi" w:hAnsiTheme="minorHAnsi" w:cstheme="minorHAnsi"/>
          <w:bCs/>
          <w:sz w:val="20"/>
          <w:szCs w:val="20"/>
        </w:rPr>
      </w:pPr>
    </w:p>
    <w:p w14:paraId="71DDF2A7" w14:textId="77777777" w:rsidR="009E75A9" w:rsidRDefault="009E75A9" w:rsidP="00150181">
      <w:pPr>
        <w:pStyle w:val="Odstavekseznama"/>
        <w:numPr>
          <w:ilvl w:val="0"/>
          <w:numId w:val="12"/>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Če naročnik prevzame izdelek kljub temu, da ve, da ima napako, mora biti to navedeno v primopredajnih zapisnikih, skupaj z navedbo napak. V zapisniku se navede tudi datum, do katerega mora izvajalec odpraviti napake.</w:t>
      </w:r>
    </w:p>
    <w:p w14:paraId="6AB2DB70" w14:textId="77777777" w:rsidR="009E75A9" w:rsidRDefault="009E75A9" w:rsidP="009E75A9">
      <w:pPr>
        <w:rPr>
          <w:rFonts w:asciiTheme="minorHAnsi" w:hAnsiTheme="minorHAnsi" w:cstheme="minorHAnsi"/>
          <w:bCs/>
          <w:sz w:val="20"/>
          <w:szCs w:val="20"/>
        </w:rPr>
      </w:pPr>
    </w:p>
    <w:p w14:paraId="6A9951BE" w14:textId="77777777" w:rsidR="009E75A9" w:rsidRDefault="009E75A9" w:rsidP="00150181">
      <w:pPr>
        <w:pStyle w:val="Odstavekseznama"/>
        <w:numPr>
          <w:ilvl w:val="0"/>
          <w:numId w:val="12"/>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Naročnik lahko po primopredaji posameznega sklopa, največ v roku enega (1) leta po končni primopredaji, preveri ustreznost informacijskega sistema 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dni od prejema rezultatov testov.</w:t>
      </w:r>
    </w:p>
    <w:p w14:paraId="16E1E21C" w14:textId="77777777" w:rsidR="009E75A9" w:rsidRDefault="009E75A9" w:rsidP="009E75A9">
      <w:pPr>
        <w:pStyle w:val="Odstavekseznama"/>
        <w:rPr>
          <w:rFonts w:asciiTheme="minorHAnsi" w:hAnsiTheme="minorHAnsi" w:cstheme="minorHAnsi"/>
          <w:bCs/>
          <w:sz w:val="20"/>
          <w:szCs w:val="20"/>
        </w:rPr>
      </w:pPr>
    </w:p>
    <w:p w14:paraId="72ABF7DA" w14:textId="77777777" w:rsidR="009E75A9" w:rsidRDefault="009E75A9" w:rsidP="009E75A9">
      <w:pPr>
        <w:rPr>
          <w:rFonts w:asciiTheme="minorHAnsi" w:hAnsiTheme="minorHAnsi" w:cstheme="minorHAnsi"/>
          <w:bCs/>
          <w:sz w:val="20"/>
          <w:szCs w:val="20"/>
        </w:rPr>
      </w:pPr>
    </w:p>
    <w:p w14:paraId="4A50626D"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t>JAMSTVA IN GARANCIJSKE OBVEZNOSTI IZVAJALCA</w:t>
      </w:r>
    </w:p>
    <w:p w14:paraId="08DCCFBC" w14:textId="77777777" w:rsidR="009E75A9" w:rsidRDefault="009E75A9" w:rsidP="009E75A9">
      <w:pPr>
        <w:rPr>
          <w:rFonts w:asciiTheme="minorHAnsi" w:hAnsiTheme="minorHAnsi" w:cstheme="minorHAnsi"/>
          <w:b/>
          <w:sz w:val="20"/>
          <w:szCs w:val="20"/>
        </w:rPr>
      </w:pPr>
    </w:p>
    <w:p w14:paraId="1A1A1480"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59124A0" w14:textId="77777777" w:rsidR="009E75A9" w:rsidRDefault="009E75A9" w:rsidP="009E75A9">
      <w:pPr>
        <w:rPr>
          <w:rFonts w:asciiTheme="minorHAnsi" w:hAnsiTheme="minorHAnsi" w:cstheme="minorHAnsi"/>
          <w:sz w:val="20"/>
          <w:szCs w:val="20"/>
        </w:rPr>
      </w:pPr>
    </w:p>
    <w:p w14:paraId="5C36FBD2" w14:textId="77777777" w:rsidR="009E75A9" w:rsidRDefault="009E75A9" w:rsidP="00150181">
      <w:pPr>
        <w:pStyle w:val="Odstavekseznama"/>
        <w:numPr>
          <w:ilvl w:val="0"/>
          <w:numId w:val="13"/>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jamči, da bodo storitve izvedene kakovostno, v skladu z veljavnimi predpisi in standardi in v skladu s specificiranimi zahtevami naročnika.</w:t>
      </w:r>
    </w:p>
    <w:p w14:paraId="44677E22" w14:textId="77777777" w:rsidR="009E75A9" w:rsidRDefault="009E75A9" w:rsidP="009E75A9">
      <w:pPr>
        <w:pStyle w:val="Odstavekseznama"/>
        <w:ind w:left="284"/>
        <w:rPr>
          <w:rFonts w:asciiTheme="minorHAnsi" w:hAnsiTheme="minorHAnsi" w:cstheme="minorHAnsi"/>
          <w:sz w:val="20"/>
          <w:szCs w:val="20"/>
        </w:rPr>
      </w:pPr>
    </w:p>
    <w:p w14:paraId="515EA5D5" w14:textId="77777777" w:rsidR="009E75A9" w:rsidRDefault="009E75A9" w:rsidP="00150181">
      <w:pPr>
        <w:pStyle w:val="Odstavekseznama"/>
        <w:numPr>
          <w:ilvl w:val="0"/>
          <w:numId w:val="13"/>
        </w:numPr>
        <w:suppressAutoHyphens/>
        <w:ind w:left="284" w:hanging="284"/>
        <w:rPr>
          <w:rFonts w:asciiTheme="minorHAnsi" w:hAnsiTheme="minorHAnsi" w:cstheme="minorHAnsi"/>
          <w:sz w:val="20"/>
          <w:szCs w:val="20"/>
        </w:rPr>
      </w:pPr>
      <w:r>
        <w:rPr>
          <w:rFonts w:asciiTheme="minorHAnsi" w:hAnsiTheme="minorHAnsi" w:cstheme="minorHAnsi"/>
          <w:bCs/>
          <w:iCs/>
          <w:sz w:val="20"/>
          <w:szCs w:val="20"/>
        </w:rPr>
        <w:t>Izvajalec jamči tudi za osebe, ki bi po njegovem naročilu opravile storitev ali del storitve, kot če bi jo opravil sam.</w:t>
      </w:r>
    </w:p>
    <w:p w14:paraId="370CC129" w14:textId="77777777" w:rsidR="009E75A9" w:rsidRDefault="009E75A9" w:rsidP="009E75A9">
      <w:pPr>
        <w:pStyle w:val="Odstavekseznama"/>
        <w:rPr>
          <w:rFonts w:asciiTheme="minorHAnsi" w:hAnsiTheme="minorHAnsi" w:cstheme="minorHAnsi"/>
          <w:sz w:val="20"/>
          <w:szCs w:val="20"/>
        </w:rPr>
      </w:pPr>
    </w:p>
    <w:p w14:paraId="7F5B0121" w14:textId="77777777" w:rsidR="009E75A9" w:rsidRDefault="009E75A9" w:rsidP="00150181">
      <w:pPr>
        <w:pStyle w:val="Odstavekseznama"/>
        <w:numPr>
          <w:ilvl w:val="0"/>
          <w:numId w:val="13"/>
        </w:numPr>
        <w:suppressAutoHyphens/>
        <w:ind w:left="284" w:hanging="284"/>
        <w:rPr>
          <w:rFonts w:asciiTheme="minorHAnsi" w:hAnsiTheme="minorHAnsi" w:cstheme="minorHAnsi"/>
          <w:sz w:val="20"/>
          <w:szCs w:val="20"/>
        </w:rPr>
      </w:pPr>
      <w:r>
        <w:rPr>
          <w:rFonts w:asciiTheme="minorHAnsi" w:hAnsiTheme="minorHAnsi" w:cstheme="minorHAnsi"/>
          <w:sz w:val="20"/>
          <w:szCs w:val="20"/>
        </w:rPr>
        <w:t>V kolikor izvajalec ni sposoben zagotoviti posameznih storitev, ki so predmet te pogodbe, lahko naročnik takšne storitve naroči pri drugih ponudnikih na stroške izvajalca.</w:t>
      </w:r>
    </w:p>
    <w:p w14:paraId="61475AE1" w14:textId="77777777" w:rsidR="009E75A9" w:rsidRDefault="009E75A9" w:rsidP="009E75A9">
      <w:pPr>
        <w:pStyle w:val="Odstavekseznama"/>
        <w:rPr>
          <w:rFonts w:asciiTheme="minorHAnsi" w:hAnsiTheme="minorHAnsi" w:cstheme="minorHAnsi"/>
          <w:sz w:val="20"/>
          <w:szCs w:val="20"/>
        </w:rPr>
      </w:pPr>
    </w:p>
    <w:p w14:paraId="09764860"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19C34E2A" w14:textId="77777777" w:rsidR="009E75A9" w:rsidRDefault="009E75A9" w:rsidP="009E75A9">
      <w:pPr>
        <w:pStyle w:val="Odstavekseznama"/>
        <w:rPr>
          <w:rFonts w:asciiTheme="minorHAnsi" w:hAnsiTheme="minorHAnsi" w:cstheme="minorHAnsi"/>
          <w:sz w:val="20"/>
          <w:szCs w:val="20"/>
        </w:rPr>
      </w:pPr>
    </w:p>
    <w:p w14:paraId="749A5914" w14:textId="77777777"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se zavezuje, da bo nudil garancijo za brezhibno delovanje programske opreme.</w:t>
      </w:r>
    </w:p>
    <w:p w14:paraId="60583A77" w14:textId="77777777" w:rsidR="009E75A9" w:rsidRDefault="009E75A9" w:rsidP="009E75A9">
      <w:pPr>
        <w:pStyle w:val="Odstavekseznama"/>
        <w:ind w:left="284"/>
        <w:rPr>
          <w:rFonts w:asciiTheme="minorHAnsi" w:hAnsiTheme="minorHAnsi" w:cstheme="minorHAnsi"/>
          <w:sz w:val="20"/>
          <w:szCs w:val="20"/>
        </w:rPr>
      </w:pPr>
    </w:p>
    <w:p w14:paraId="33C7DE25" w14:textId="77777777"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t>Izvajalec se zavezuje, da bo programska oprema delovala tehnično brezhibno najmanj v obdobju od uspešne implementacije posameznega modula v produkcijsko okolje naročnika pa do konca trajanja pogodbe (garancijski rok). Garancijski rok teče od dneva podpisa posameznega primopredajnega zapisnika. Za komponente, ki so izdelane v zadnjem letu trajanja pogodbe, velja garancija eno (1) leto po izteku pogodbe (tudi v sklopu nadgradenj na zahtevo naročnika).</w:t>
      </w:r>
    </w:p>
    <w:p w14:paraId="15A1EF09" w14:textId="77777777" w:rsidR="009E75A9" w:rsidRDefault="009E75A9" w:rsidP="009E75A9">
      <w:pPr>
        <w:pStyle w:val="Odstavekseznama"/>
        <w:rPr>
          <w:rFonts w:asciiTheme="minorHAnsi" w:hAnsiTheme="minorHAnsi" w:cstheme="minorHAnsi"/>
          <w:bCs/>
          <w:sz w:val="20"/>
          <w:szCs w:val="20"/>
        </w:rPr>
      </w:pPr>
    </w:p>
    <w:p w14:paraId="005BEB97" w14:textId="77777777"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bCs/>
          <w:sz w:val="20"/>
          <w:szCs w:val="20"/>
        </w:rPr>
        <w:t>V kolikor se po zagonu posameznega uporabniškega modula v produkcijo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61699FA0" w14:textId="77777777" w:rsidR="009E75A9" w:rsidRDefault="009E75A9" w:rsidP="009E75A9">
      <w:pPr>
        <w:ind w:firstLine="284"/>
        <w:rPr>
          <w:rFonts w:asciiTheme="minorHAnsi" w:hAnsiTheme="minorHAnsi" w:cstheme="minorHAnsi"/>
          <w:sz w:val="20"/>
          <w:szCs w:val="20"/>
        </w:rPr>
      </w:pPr>
    </w:p>
    <w:p w14:paraId="2C1D9791" w14:textId="77777777"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064C60C2" w14:textId="77777777" w:rsidR="009E75A9" w:rsidRDefault="009E75A9" w:rsidP="009E75A9">
      <w:pPr>
        <w:rPr>
          <w:rFonts w:asciiTheme="minorHAnsi" w:hAnsiTheme="minorHAnsi" w:cstheme="minorHAnsi"/>
          <w:sz w:val="20"/>
          <w:szCs w:val="20"/>
        </w:rPr>
      </w:pPr>
    </w:p>
    <w:p w14:paraId="3B28A61A" w14:textId="36CD7D4F"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lastRenderedPageBreak/>
        <w:t>Izvajalec mora za odpravo napake iz naslova garancije, v času garancijskega roka, nemoteno zagotavljati storitev na lastne stroške, vključno z morebitnimi prevoznimi stroški na lokacijo naročnika.</w:t>
      </w:r>
    </w:p>
    <w:p w14:paraId="044D1AF7" w14:textId="66F8873B" w:rsidR="004F0AAA" w:rsidRPr="004F0AAA" w:rsidRDefault="004F0AAA" w:rsidP="004F0AAA">
      <w:pPr>
        <w:suppressAutoHyphens/>
        <w:rPr>
          <w:rFonts w:asciiTheme="minorHAnsi" w:hAnsiTheme="minorHAnsi" w:cstheme="minorHAnsi"/>
          <w:sz w:val="20"/>
          <w:szCs w:val="20"/>
        </w:rPr>
      </w:pPr>
    </w:p>
    <w:p w14:paraId="2179130E" w14:textId="77777777" w:rsidR="009E75A9" w:rsidRDefault="009E75A9"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t>V kolikor se izkaže, da je napaka na sistemu, za katero naročnik zahteva uveljavljanje garancije, posledica uporabniške napake, ima izvajalec pravico dokazati uporabniško napako in tako zahtevati plačilo stroškov odprave le-te.</w:t>
      </w:r>
    </w:p>
    <w:p w14:paraId="3CDCD13C" w14:textId="77777777" w:rsidR="009E75A9" w:rsidRDefault="009E75A9" w:rsidP="009E75A9">
      <w:pPr>
        <w:pStyle w:val="Odstavekseznama"/>
        <w:ind w:firstLine="284"/>
        <w:rPr>
          <w:rFonts w:asciiTheme="minorHAnsi" w:hAnsiTheme="minorHAnsi" w:cstheme="minorHAnsi"/>
          <w:sz w:val="20"/>
          <w:szCs w:val="20"/>
        </w:rPr>
      </w:pPr>
    </w:p>
    <w:p w14:paraId="7E53B9C5" w14:textId="680B8FAE" w:rsidR="009E75A9" w:rsidRDefault="004F0AAA" w:rsidP="00150181">
      <w:pPr>
        <w:pStyle w:val="Odstavekseznama"/>
        <w:numPr>
          <w:ilvl w:val="0"/>
          <w:numId w:val="28"/>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Če izvajalec </w:t>
      </w:r>
      <w:r w:rsidR="009E75A9">
        <w:rPr>
          <w:rFonts w:asciiTheme="minorHAnsi" w:hAnsiTheme="minorHAnsi" w:cstheme="minorHAnsi"/>
          <w:sz w:val="20"/>
          <w:szCs w:val="20"/>
        </w:rPr>
        <w:t>predmeta pogodbe v primernem roku ne popravi, lahko naročnik odstopi od pogodbe ali zniža pogodbeno ceno in zahteva odškodnino.</w:t>
      </w:r>
    </w:p>
    <w:p w14:paraId="6D0AA5A3" w14:textId="77777777" w:rsidR="009E75A9" w:rsidRDefault="009E75A9" w:rsidP="009E75A9">
      <w:pPr>
        <w:rPr>
          <w:rFonts w:asciiTheme="minorHAnsi" w:hAnsiTheme="minorHAnsi" w:cstheme="minorHAnsi"/>
          <w:sz w:val="20"/>
          <w:szCs w:val="20"/>
        </w:rPr>
      </w:pPr>
    </w:p>
    <w:p w14:paraId="4C814DC8" w14:textId="77777777" w:rsidR="009E75A9" w:rsidRDefault="009E75A9" w:rsidP="009E75A9">
      <w:pPr>
        <w:rPr>
          <w:rFonts w:asciiTheme="minorHAnsi" w:hAnsiTheme="minorHAnsi" w:cstheme="minorHAnsi"/>
          <w:sz w:val="20"/>
          <w:szCs w:val="20"/>
        </w:rPr>
      </w:pPr>
    </w:p>
    <w:p w14:paraId="1791DD55" w14:textId="77777777" w:rsidR="009E75A9" w:rsidRDefault="009E75A9" w:rsidP="009E75A9">
      <w:pPr>
        <w:widowControl w:val="0"/>
        <w:jc w:val="center"/>
        <w:rPr>
          <w:rFonts w:asciiTheme="minorHAnsi" w:hAnsiTheme="minorHAnsi" w:cstheme="minorHAnsi"/>
          <w:b/>
          <w:sz w:val="20"/>
          <w:szCs w:val="20"/>
        </w:rPr>
      </w:pPr>
      <w:r>
        <w:rPr>
          <w:rFonts w:asciiTheme="minorHAnsi" w:hAnsiTheme="minorHAnsi" w:cstheme="minorHAnsi"/>
          <w:b/>
          <w:sz w:val="20"/>
          <w:szCs w:val="20"/>
        </w:rPr>
        <w:t>VIŠJA SILA</w:t>
      </w:r>
    </w:p>
    <w:p w14:paraId="51E4BA07" w14:textId="77777777" w:rsidR="009E75A9" w:rsidRDefault="009E75A9" w:rsidP="009E75A9">
      <w:pPr>
        <w:rPr>
          <w:rFonts w:asciiTheme="minorHAnsi" w:hAnsiTheme="minorHAnsi" w:cstheme="minorHAnsi"/>
          <w:b/>
          <w:sz w:val="20"/>
          <w:szCs w:val="20"/>
        </w:rPr>
      </w:pPr>
    </w:p>
    <w:p w14:paraId="4EC18891"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71A0FD56" w14:textId="77777777" w:rsidR="009E75A9" w:rsidRDefault="009E75A9" w:rsidP="009E75A9">
      <w:pPr>
        <w:rPr>
          <w:rFonts w:asciiTheme="minorHAnsi" w:hAnsiTheme="minorHAnsi" w:cstheme="minorHAnsi"/>
          <w:sz w:val="20"/>
          <w:szCs w:val="20"/>
        </w:rPr>
      </w:pPr>
    </w:p>
    <w:p w14:paraId="4823C434" w14:textId="77777777" w:rsidR="009E75A9" w:rsidRDefault="009E75A9" w:rsidP="00150181">
      <w:pPr>
        <w:pStyle w:val="Odstavekseznama"/>
        <w:numPr>
          <w:ilvl w:val="0"/>
          <w:numId w:val="14"/>
        </w:numPr>
        <w:suppressAutoHyphens/>
        <w:ind w:left="284" w:hanging="284"/>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1F2AD164" w14:textId="77777777" w:rsidR="009E75A9" w:rsidRDefault="009E75A9" w:rsidP="009E75A9">
      <w:pPr>
        <w:pStyle w:val="Odstavekseznama"/>
        <w:ind w:left="284" w:hanging="284"/>
        <w:rPr>
          <w:rFonts w:asciiTheme="minorHAnsi" w:hAnsiTheme="minorHAnsi" w:cstheme="minorHAnsi"/>
          <w:sz w:val="20"/>
          <w:szCs w:val="20"/>
        </w:rPr>
      </w:pPr>
    </w:p>
    <w:p w14:paraId="48AF9C47" w14:textId="77777777" w:rsidR="009E75A9" w:rsidRDefault="009E75A9" w:rsidP="00150181">
      <w:pPr>
        <w:pStyle w:val="Odstavekseznama"/>
        <w:numPr>
          <w:ilvl w:val="0"/>
          <w:numId w:val="14"/>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Pogodbena stranka, na katere strani je višja sila nastala, je dolžna sopogodbenika pisno obvestiti o nastopu višje sile takoj, najkasneje pa naslednji delovni dan, šteto od njenega nastanka, prav tako je dolžna sopogodbenika obvestiti tudi o prenehanju višje sile. Poleg tega je dolžna sopogodbeniku predložiti verodostojne dokaze o obstoju in trajanju višje sile najkasneje v roku dveh delovnih dni po njenem nastopu oz. prenehanju.</w:t>
      </w:r>
    </w:p>
    <w:p w14:paraId="140B3D6B" w14:textId="77777777" w:rsidR="009E75A9" w:rsidRDefault="009E75A9" w:rsidP="009E75A9">
      <w:pPr>
        <w:pStyle w:val="Odstavekseznama"/>
        <w:ind w:left="284" w:hanging="284"/>
        <w:rPr>
          <w:rFonts w:asciiTheme="minorHAnsi" w:hAnsiTheme="minorHAnsi" w:cstheme="minorHAnsi"/>
          <w:sz w:val="20"/>
          <w:szCs w:val="20"/>
        </w:rPr>
      </w:pPr>
    </w:p>
    <w:p w14:paraId="0E3FDB62" w14:textId="77777777" w:rsidR="009E75A9" w:rsidRDefault="009E75A9" w:rsidP="00150181">
      <w:pPr>
        <w:pStyle w:val="Odstavekseznama"/>
        <w:numPr>
          <w:ilvl w:val="0"/>
          <w:numId w:val="14"/>
        </w:numPr>
        <w:suppressAutoHyphens/>
        <w:ind w:left="284" w:hanging="284"/>
        <w:rPr>
          <w:rFonts w:asciiTheme="minorHAnsi" w:hAnsiTheme="minorHAnsi" w:cstheme="minorHAnsi"/>
          <w:sz w:val="20"/>
          <w:szCs w:val="20"/>
        </w:rPr>
      </w:pPr>
      <w:r>
        <w:rPr>
          <w:rFonts w:asciiTheme="minorHAnsi" w:hAnsiTheme="minorHAnsi" w:cstheme="minorHAnsi"/>
          <w:sz w:val="20"/>
          <w:szCs w:val="20"/>
        </w:rPr>
        <w:t>Nobena od pogodbenih strank ni odgovorna za neizpolnitev katerekoli izmed svojih obveznosti iz razlogov, ki so izven njenega nadzora in vpliva.</w:t>
      </w:r>
    </w:p>
    <w:p w14:paraId="42D00A34" w14:textId="77777777" w:rsidR="009E75A9" w:rsidRDefault="009E75A9" w:rsidP="009E75A9">
      <w:pPr>
        <w:pStyle w:val="Odstavekseznama"/>
        <w:rPr>
          <w:rFonts w:asciiTheme="minorHAnsi" w:hAnsiTheme="minorHAnsi" w:cstheme="minorHAnsi"/>
          <w:sz w:val="20"/>
          <w:szCs w:val="20"/>
        </w:rPr>
      </w:pPr>
    </w:p>
    <w:p w14:paraId="4224514B" w14:textId="77777777" w:rsidR="009E75A9" w:rsidRDefault="009E75A9" w:rsidP="009E75A9">
      <w:pPr>
        <w:rPr>
          <w:rFonts w:asciiTheme="minorHAnsi" w:hAnsiTheme="minorHAnsi" w:cstheme="minorHAnsi"/>
          <w:sz w:val="20"/>
          <w:szCs w:val="20"/>
        </w:rPr>
      </w:pPr>
    </w:p>
    <w:p w14:paraId="064F9360"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POSLOVNA SKRIVNOST</w:t>
      </w:r>
    </w:p>
    <w:p w14:paraId="35D57748" w14:textId="77777777" w:rsidR="009E75A9" w:rsidRDefault="009E75A9" w:rsidP="009E75A9">
      <w:pPr>
        <w:rPr>
          <w:rFonts w:asciiTheme="minorHAnsi" w:hAnsiTheme="minorHAnsi" w:cstheme="minorHAnsi"/>
          <w:b/>
          <w:sz w:val="20"/>
          <w:szCs w:val="20"/>
        </w:rPr>
      </w:pPr>
    </w:p>
    <w:p w14:paraId="594DE1D7"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1BDDE966" w14:textId="77777777" w:rsidR="009E75A9" w:rsidRDefault="009E75A9" w:rsidP="009E75A9">
      <w:pPr>
        <w:rPr>
          <w:rFonts w:asciiTheme="minorHAnsi" w:hAnsiTheme="minorHAnsi" w:cstheme="minorHAnsi"/>
          <w:sz w:val="20"/>
          <w:szCs w:val="20"/>
        </w:rPr>
      </w:pPr>
    </w:p>
    <w:p w14:paraId="2B4F9DEF"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hAnsiTheme="minorHAnsi" w:cs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286AB64A" w14:textId="77777777" w:rsidR="009E75A9" w:rsidRDefault="009E75A9" w:rsidP="009E75A9">
      <w:pPr>
        <w:pStyle w:val="Odstavekseznama"/>
        <w:ind w:left="284"/>
        <w:rPr>
          <w:rFonts w:asciiTheme="minorHAnsi" w:hAnsiTheme="minorHAnsi" w:cstheme="minorHAnsi"/>
          <w:iCs/>
          <w:sz w:val="20"/>
          <w:szCs w:val="20"/>
        </w:rPr>
      </w:pPr>
    </w:p>
    <w:p w14:paraId="20DFEDE8"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hAnsiTheme="minorHAnsi" w:cstheme="minorHAnsi"/>
          <w:sz w:val="20"/>
          <w:szCs w:val="20"/>
        </w:rPr>
        <w:t>Kot poslovno skrivnost je dolžan tudi naročnik varovati poslovne podatke o izvajalcu, ki jih pridobi na podlagi izvajanja te pogodbe.</w:t>
      </w:r>
    </w:p>
    <w:p w14:paraId="49B69986" w14:textId="77777777" w:rsidR="009E75A9" w:rsidRDefault="009E75A9" w:rsidP="009E75A9">
      <w:pPr>
        <w:rPr>
          <w:rFonts w:asciiTheme="minorHAnsi" w:hAnsiTheme="minorHAnsi" w:cstheme="minorHAnsi"/>
          <w:iCs/>
          <w:sz w:val="20"/>
          <w:szCs w:val="20"/>
        </w:rPr>
      </w:pPr>
    </w:p>
    <w:p w14:paraId="7D2C8504"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hAnsiTheme="minorHAnsi" w:cstheme="minorHAnsi"/>
          <w:sz w:val="20"/>
          <w:szCs w:val="20"/>
        </w:rPr>
        <w:t xml:space="preserve">Izvajalec se zavezuje, da brez izrecne pisne naročnikove privolitve ne bo objavljal, razkrival ali se okoriščal z naročnikovimi poslovnimi skrivnostmi ali njegovimi notranjimi oziroma varovanimi podatki, do katerih je imel kot izvajalec dostop v času veljavnosti te pogodbe ali po tem, če so ti podatki ustrezno označeni, in sicer z oznako »notranji podatki« oz. »varovani podatki«. </w:t>
      </w:r>
    </w:p>
    <w:p w14:paraId="2FF7D467" w14:textId="77777777" w:rsidR="009E75A9" w:rsidRDefault="009E75A9" w:rsidP="009E75A9">
      <w:pPr>
        <w:pStyle w:val="Odstavekseznama"/>
        <w:rPr>
          <w:rFonts w:asciiTheme="minorHAnsi" w:hAnsiTheme="minorHAnsi" w:cstheme="minorHAnsi"/>
          <w:sz w:val="20"/>
          <w:szCs w:val="20"/>
        </w:rPr>
      </w:pPr>
    </w:p>
    <w:p w14:paraId="519C4743"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eastAsiaTheme="minorHAnsi" w:hAnsiTheme="minorHAnsi" w:cstheme="minorHAnsi"/>
          <w:color w:val="000000"/>
          <w:sz w:val="20"/>
          <w:szCs w:val="20"/>
          <w:lang w:eastAsia="en-US"/>
        </w:rPr>
        <w:t>Izvajalec, njegovi zaposleni in podizvajalci pri izvajalcu ne smejo uporabljati podatkov za doseganje kakršnihkoli premoženjskih ali drugih koristi zase ali za drugo osebo.</w:t>
      </w:r>
    </w:p>
    <w:p w14:paraId="7366B8FE" w14:textId="77777777" w:rsidR="009E75A9" w:rsidRDefault="009E75A9" w:rsidP="009E75A9">
      <w:pPr>
        <w:pStyle w:val="Odstavekseznama"/>
        <w:rPr>
          <w:rFonts w:asciiTheme="minorHAnsi" w:hAnsiTheme="minorHAnsi" w:cstheme="minorHAnsi"/>
          <w:sz w:val="20"/>
          <w:szCs w:val="20"/>
        </w:rPr>
      </w:pPr>
    </w:p>
    <w:p w14:paraId="48233DBE" w14:textId="4E2BAA80" w:rsidR="009E75A9" w:rsidRPr="004F0AAA"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hAnsiTheme="minorHAnsi" w:cstheme="minorHAnsi"/>
          <w:sz w:val="20"/>
          <w:szCs w:val="20"/>
        </w:rPr>
        <w:t>Pogodbeni stranki se dogovorita, da bosta medsebojne obveznosti v zvezi z varovanjem zaupnosti dodatno uredili v Sporazumu o nerazkrivanju podatkov.</w:t>
      </w:r>
    </w:p>
    <w:p w14:paraId="0B0481EF"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eastAsiaTheme="minorHAnsi" w:hAnsiTheme="minorHAnsi" w:cstheme="minorHAnsi"/>
          <w:color w:val="000000"/>
          <w:sz w:val="20"/>
          <w:szCs w:val="20"/>
          <w:lang w:eastAsia="en-US"/>
        </w:rPr>
        <w:lastRenderedPageBreak/>
        <w:t xml:space="preserve">Izvajalec se zavezuje, da bo s podatki skrbno ravnal in jih skrbno hranil ter jih ne bo razkril nepooblaščenim osebam. Svoje zaposlene in podizvajalce bo izvajalec </w:t>
      </w:r>
      <w:r>
        <w:rPr>
          <w:rFonts w:asciiTheme="minorHAnsi" w:eastAsiaTheme="minorHAnsi" w:hAnsiTheme="minorHAnsi" w:cstheme="minorHAnsi"/>
          <w:sz w:val="20"/>
          <w:szCs w:val="20"/>
          <w:lang w:eastAsia="en-US"/>
        </w:rPr>
        <w:t xml:space="preserve">seznanil z vsebino členov od 26. do 30. te pogodbe, z vsebino Sporazuma o nerazkrivanju podatkov, ki je del dokumentacije z zvezi z oddajo javnega naročila ter </w:t>
      </w:r>
      <w:r>
        <w:rPr>
          <w:rFonts w:asciiTheme="minorHAnsi" w:hAnsiTheme="minorHAnsi" w:cstheme="minorHAnsi"/>
          <w:sz w:val="20"/>
          <w:szCs w:val="20"/>
        </w:rPr>
        <w:t xml:space="preserve">vsakokrat veljavnima internima aktoma naročnika, </w:t>
      </w:r>
      <w:r>
        <w:rPr>
          <w:rFonts w:asciiTheme="minorHAnsi" w:eastAsiaTheme="minorHAnsi" w:hAnsiTheme="minorHAnsi" w:cstheme="minorHAnsi"/>
          <w:sz w:val="20"/>
          <w:szCs w:val="20"/>
          <w:lang w:eastAsia="en-US"/>
        </w:rPr>
        <w:t xml:space="preserve">ki pri naročniku urejata informacijsko varnost in varovanje podatkov ter jim dal v ta namen v podpis ustrezno izjavo o seznanitvi zaposlenega ali izjavo o seznanitvi podizvajalca (kot priloga ponudbi – OBR9A/OBR-9B). </w:t>
      </w:r>
      <w:r>
        <w:rPr>
          <w:rFonts w:asciiTheme="minorHAnsi" w:eastAsiaTheme="minorHAnsi" w:hAnsiTheme="minorHAnsi" w:cstheme="minorHAnsi"/>
          <w:color w:val="000000"/>
          <w:sz w:val="20"/>
          <w:szCs w:val="20"/>
          <w:lang w:eastAsia="en-US"/>
        </w:rPr>
        <w:t>Na podlagi pogodbe izvajalec razkriva podatke članom projektne skupine, ki so navedeni v seznamu članov projektne skupine (kot priloga ponudbi – OBR-6).</w:t>
      </w:r>
    </w:p>
    <w:p w14:paraId="46F9747B" w14:textId="77777777" w:rsidR="009E75A9" w:rsidRDefault="009E75A9" w:rsidP="009E75A9">
      <w:pPr>
        <w:pStyle w:val="Odstavekseznama"/>
        <w:rPr>
          <w:rFonts w:asciiTheme="minorHAnsi" w:hAnsiTheme="minorHAnsi" w:cstheme="minorHAnsi"/>
          <w:iCs/>
          <w:sz w:val="20"/>
          <w:szCs w:val="20"/>
        </w:rPr>
      </w:pPr>
    </w:p>
    <w:p w14:paraId="6AF67789"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eastAsiaTheme="minorHAnsi" w:hAnsiTheme="minorHAnsi" w:cstheme="minorHAnsi"/>
          <w:color w:val="000000"/>
          <w:sz w:val="20"/>
          <w:szCs w:val="20"/>
          <w:lang w:eastAsia="en-US"/>
        </w:rPr>
        <w:t xml:space="preserve">Obveznosti iz tega člena veljajo za vse podatke, ki jih </w:t>
      </w:r>
      <w:r>
        <w:rPr>
          <w:rFonts w:asciiTheme="minorHAnsi" w:eastAsiaTheme="minorHAnsi" w:hAnsiTheme="minorHAnsi" w:cstheme="minorHAnsi"/>
          <w:sz w:val="20"/>
          <w:szCs w:val="20"/>
          <w:lang w:eastAsia="en-US"/>
        </w:rPr>
        <w:t xml:space="preserve">naročnik razkrije izvajalcu, njegovim zaposlenim in podizvajalcem, ne glede na način ali obliko, v kateri so razkrite ali evidentirane, razen v naslednjih primerih: </w:t>
      </w:r>
    </w:p>
    <w:p w14:paraId="0C54AF58" w14:textId="77777777" w:rsidR="009E75A9" w:rsidRDefault="009E75A9" w:rsidP="00150181">
      <w:pPr>
        <w:pStyle w:val="Odstavekseznama"/>
        <w:numPr>
          <w:ilvl w:val="0"/>
          <w:numId w:val="34"/>
        </w:numPr>
        <w:suppressAutoHyphens/>
        <w:rPr>
          <w:rFonts w:asciiTheme="minorHAnsi" w:hAnsiTheme="minorHAnsi" w:cstheme="minorHAnsi"/>
          <w:iCs/>
          <w:sz w:val="20"/>
          <w:szCs w:val="20"/>
        </w:rPr>
      </w:pPr>
      <w:r>
        <w:rPr>
          <w:rFonts w:asciiTheme="minorHAnsi" w:eastAsiaTheme="minorHAnsi" w:hAnsiTheme="minorHAnsi" w:cstheme="minorHAnsi"/>
          <w:sz w:val="20"/>
          <w:szCs w:val="20"/>
          <w:lang w:eastAsia="en-US"/>
        </w:rPr>
        <w:t>če gre za podatke, ki so, ali bodo v prihodnje postali javno dostopni po volji naročnika (razen če postanejo javno dostopni kot posledica kršitve tega sporazuma),</w:t>
      </w:r>
    </w:p>
    <w:p w14:paraId="27D77E17" w14:textId="77777777" w:rsidR="009E75A9" w:rsidRDefault="009E75A9" w:rsidP="00150181">
      <w:pPr>
        <w:pStyle w:val="Odstavekseznama"/>
        <w:numPr>
          <w:ilvl w:val="0"/>
          <w:numId w:val="34"/>
        </w:numPr>
        <w:suppressAutoHyphens/>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če gre za podatke, za katere je izvajalec ali njegov zaposleni pridobil od naročnika pisno soglasje za njihovo razkritje ali spremembo statusa zaupnosti,</w:t>
      </w:r>
    </w:p>
    <w:p w14:paraId="110CF7E6" w14:textId="77777777" w:rsidR="009E75A9" w:rsidRDefault="009E75A9" w:rsidP="00150181">
      <w:pPr>
        <w:pStyle w:val="Odstavekseznama"/>
        <w:numPr>
          <w:ilvl w:val="0"/>
          <w:numId w:val="34"/>
        </w:numPr>
        <w:suppressAutoHyphens/>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če gre za podatke, ki so postali dostopni pred sklenitvijo Sporazuma o nerazkrivanju podatkov,</w:t>
      </w:r>
    </w:p>
    <w:p w14:paraId="398EE73B" w14:textId="77777777" w:rsidR="009E75A9" w:rsidRDefault="009E75A9" w:rsidP="00150181">
      <w:pPr>
        <w:pStyle w:val="Odstavekseznama"/>
        <w:numPr>
          <w:ilvl w:val="0"/>
          <w:numId w:val="34"/>
        </w:numPr>
        <w:suppressAutoHyphens/>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če gre za podatke, ki jih je izvajalec pridobil neodvisno od naročnika in ne izhajajo iz kateregakoli podatka, zaupanega po sklenitvi Sporazuma o nerazkrivanju podatkov,</w:t>
      </w:r>
    </w:p>
    <w:p w14:paraId="3A499082" w14:textId="77777777" w:rsidR="009E75A9" w:rsidRDefault="009E75A9" w:rsidP="00150181">
      <w:pPr>
        <w:pStyle w:val="Odstavekseznama"/>
        <w:numPr>
          <w:ilvl w:val="0"/>
          <w:numId w:val="34"/>
        </w:numPr>
        <w:suppressAutoHyphens/>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kadar to zahteva zakon ali za to pristojen organ,</w:t>
      </w:r>
    </w:p>
    <w:p w14:paraId="3339AF68" w14:textId="77777777" w:rsidR="009E75A9" w:rsidRDefault="009E75A9" w:rsidP="00150181">
      <w:pPr>
        <w:pStyle w:val="Odstavekseznama"/>
        <w:numPr>
          <w:ilvl w:val="0"/>
          <w:numId w:val="34"/>
        </w:numPr>
        <w:suppressAutoHyphens/>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470AFD00" w14:textId="77777777" w:rsidR="009E75A9" w:rsidRDefault="009E75A9" w:rsidP="009E75A9">
      <w:pPr>
        <w:rPr>
          <w:rFonts w:asciiTheme="minorHAnsi" w:hAnsiTheme="minorHAnsi" w:cstheme="minorHAnsi"/>
          <w:iCs/>
          <w:sz w:val="20"/>
          <w:szCs w:val="20"/>
        </w:rPr>
      </w:pPr>
    </w:p>
    <w:p w14:paraId="0B98C923"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eastAsiaTheme="minorHAnsi" w:hAnsiTheme="minorHAnsi" w:cstheme="minorHAnsi"/>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7F68F8E9" w14:textId="77777777" w:rsidR="009E75A9" w:rsidRDefault="009E75A9" w:rsidP="009E75A9">
      <w:pPr>
        <w:pStyle w:val="Odstavekseznama"/>
        <w:ind w:left="284"/>
        <w:rPr>
          <w:rFonts w:asciiTheme="minorHAnsi" w:hAnsiTheme="minorHAnsi" w:cstheme="minorHAnsi"/>
          <w:iCs/>
          <w:sz w:val="20"/>
          <w:szCs w:val="20"/>
        </w:rPr>
      </w:pPr>
    </w:p>
    <w:p w14:paraId="7922017F" w14:textId="77777777" w:rsidR="009E75A9" w:rsidRDefault="009E75A9" w:rsidP="00150181">
      <w:pPr>
        <w:pStyle w:val="Odstavekseznama"/>
        <w:numPr>
          <w:ilvl w:val="0"/>
          <w:numId w:val="15"/>
        </w:numPr>
        <w:suppressAutoHyphens/>
        <w:ind w:left="284" w:hanging="284"/>
        <w:rPr>
          <w:rFonts w:asciiTheme="minorHAnsi" w:hAnsiTheme="minorHAnsi" w:cstheme="minorHAnsi"/>
          <w:iCs/>
          <w:sz w:val="20"/>
          <w:szCs w:val="20"/>
        </w:rPr>
      </w:pPr>
      <w:r>
        <w:rPr>
          <w:rFonts w:asciiTheme="minorHAnsi" w:eastAsiaTheme="minorHAnsi" w:hAnsiTheme="minorHAnsi" w:cstheme="minorHAnsi"/>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28A052E9" w14:textId="77777777" w:rsidR="009E75A9" w:rsidRDefault="009E75A9" w:rsidP="009E75A9">
      <w:pPr>
        <w:pStyle w:val="Odstavekseznama"/>
        <w:rPr>
          <w:rFonts w:asciiTheme="minorHAnsi" w:hAnsiTheme="minorHAnsi" w:cstheme="minorHAnsi"/>
          <w:sz w:val="20"/>
          <w:szCs w:val="20"/>
        </w:rPr>
      </w:pPr>
    </w:p>
    <w:p w14:paraId="29996C2B" w14:textId="77777777" w:rsidR="009E75A9" w:rsidRDefault="009E75A9" w:rsidP="00150181">
      <w:pPr>
        <w:pStyle w:val="Odstavekseznama"/>
        <w:numPr>
          <w:ilvl w:val="0"/>
          <w:numId w:val="15"/>
        </w:numPr>
        <w:tabs>
          <w:tab w:val="left" w:pos="426"/>
        </w:tabs>
        <w:suppressAutoHyphens/>
        <w:ind w:left="426" w:hanging="426"/>
        <w:rPr>
          <w:rFonts w:asciiTheme="minorHAnsi" w:hAnsiTheme="minorHAnsi" w:cstheme="minorHAnsi"/>
          <w:iCs/>
          <w:sz w:val="20"/>
          <w:szCs w:val="20"/>
        </w:rPr>
      </w:pPr>
      <w:r>
        <w:rPr>
          <w:rFonts w:asciiTheme="minorHAnsi" w:hAnsiTheme="minorHAnsi" w:cstheme="minorHAnsi"/>
          <w:sz w:val="20"/>
          <w:szCs w:val="20"/>
        </w:rPr>
        <w:t>Naročnik lahko od izvajalca zahteva polno odškodnino za vso škodo, ki jo utrpi in ki izvira iz objave, razkritja ali okoriščanja z naročnikovimi poslovnimi skrivnostmi ali njegovimi notranjimi oziroma varovanimi podatki.</w:t>
      </w:r>
    </w:p>
    <w:p w14:paraId="7DD777F2" w14:textId="77777777" w:rsidR="009E75A9" w:rsidRDefault="009E75A9" w:rsidP="009E75A9">
      <w:pPr>
        <w:pStyle w:val="Odstavekseznama"/>
        <w:rPr>
          <w:rFonts w:asciiTheme="minorHAnsi" w:hAnsiTheme="minorHAnsi" w:cstheme="minorHAnsi"/>
          <w:iCs/>
          <w:sz w:val="20"/>
          <w:szCs w:val="20"/>
        </w:rPr>
      </w:pPr>
    </w:p>
    <w:p w14:paraId="4E21864F" w14:textId="77777777" w:rsidR="009E75A9" w:rsidRDefault="009E75A9" w:rsidP="00150181">
      <w:pPr>
        <w:pStyle w:val="Odstavekseznama"/>
        <w:numPr>
          <w:ilvl w:val="0"/>
          <w:numId w:val="15"/>
        </w:numPr>
        <w:suppressAutoHyphens/>
        <w:ind w:left="454" w:hanging="454"/>
        <w:rPr>
          <w:rFonts w:asciiTheme="minorHAnsi" w:hAnsiTheme="minorHAnsi" w:cstheme="minorHAnsi"/>
          <w:iCs/>
          <w:sz w:val="20"/>
          <w:szCs w:val="20"/>
        </w:rPr>
      </w:pPr>
      <w:r>
        <w:rPr>
          <w:rFonts w:asciiTheme="minorHAnsi" w:hAnsiTheme="minorHAnsi" w:cstheme="minorHAnsi"/>
          <w:iCs/>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72A673A" w14:textId="77777777" w:rsidR="009E75A9" w:rsidRDefault="009E75A9" w:rsidP="009E75A9">
      <w:pPr>
        <w:pStyle w:val="Odstavekseznama"/>
        <w:rPr>
          <w:rFonts w:asciiTheme="minorHAnsi" w:hAnsiTheme="minorHAnsi" w:cstheme="minorHAnsi"/>
          <w:iCs/>
          <w:sz w:val="20"/>
          <w:szCs w:val="20"/>
        </w:rPr>
      </w:pPr>
    </w:p>
    <w:p w14:paraId="30C716CE" w14:textId="77777777" w:rsidR="009E75A9" w:rsidRDefault="009E75A9" w:rsidP="00150181">
      <w:pPr>
        <w:pStyle w:val="Odstavekseznama"/>
        <w:numPr>
          <w:ilvl w:val="0"/>
          <w:numId w:val="15"/>
        </w:numPr>
        <w:suppressAutoHyphens/>
        <w:ind w:left="454" w:hanging="454"/>
        <w:rPr>
          <w:rFonts w:asciiTheme="minorHAnsi" w:hAnsiTheme="minorHAnsi" w:cstheme="minorHAnsi"/>
          <w:iCs/>
          <w:sz w:val="20"/>
          <w:szCs w:val="20"/>
        </w:rPr>
      </w:pPr>
      <w:r>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60C2A4B1" w14:textId="77777777" w:rsidR="009E75A9" w:rsidRDefault="009E75A9" w:rsidP="009E75A9">
      <w:pPr>
        <w:rPr>
          <w:rFonts w:asciiTheme="minorHAnsi" w:hAnsiTheme="minorHAnsi" w:cstheme="minorHAnsi"/>
          <w:b/>
          <w:sz w:val="20"/>
          <w:szCs w:val="20"/>
        </w:rPr>
      </w:pPr>
    </w:p>
    <w:p w14:paraId="2634FB8F" w14:textId="77777777" w:rsidR="009E75A9" w:rsidRDefault="009E75A9" w:rsidP="009E75A9">
      <w:pPr>
        <w:rPr>
          <w:rFonts w:asciiTheme="minorHAnsi" w:hAnsiTheme="minorHAnsi" w:cstheme="minorHAnsi"/>
          <w:b/>
          <w:sz w:val="20"/>
          <w:szCs w:val="20"/>
        </w:rPr>
      </w:pPr>
    </w:p>
    <w:p w14:paraId="59A36DF2"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VARSTVO OSEBNIH PODATKOV</w:t>
      </w:r>
    </w:p>
    <w:p w14:paraId="6DBDC450" w14:textId="77777777" w:rsidR="009E75A9" w:rsidRDefault="009E75A9" w:rsidP="009E75A9">
      <w:pPr>
        <w:rPr>
          <w:rFonts w:asciiTheme="minorHAnsi" w:hAnsiTheme="minorHAnsi" w:cstheme="minorHAnsi"/>
          <w:b/>
          <w:sz w:val="20"/>
          <w:szCs w:val="20"/>
        </w:rPr>
      </w:pPr>
    </w:p>
    <w:p w14:paraId="24212461"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67D65B2" w14:textId="77777777" w:rsidR="009E75A9" w:rsidRDefault="009E75A9" w:rsidP="009E75A9">
      <w:pPr>
        <w:rPr>
          <w:rFonts w:asciiTheme="minorHAnsi" w:eastAsiaTheme="minorHAnsi" w:hAnsiTheme="minorHAnsi" w:cstheme="minorHAnsi"/>
          <w:color w:val="000000"/>
          <w:sz w:val="20"/>
          <w:szCs w:val="20"/>
          <w:lang w:eastAsia="en-US"/>
        </w:rPr>
      </w:pPr>
    </w:p>
    <w:p w14:paraId="33B329F1" w14:textId="77777777" w:rsidR="009E75A9" w:rsidRDefault="009E75A9" w:rsidP="009E75A9">
      <w:pPr>
        <w:rPr>
          <w:rFonts w:asciiTheme="minorHAnsi" w:hAnsiTheme="minorHAnsi" w:cstheme="minorHAnsi"/>
          <w:sz w:val="20"/>
          <w:szCs w:val="20"/>
        </w:rPr>
      </w:pPr>
      <w:r>
        <w:rPr>
          <w:rFonts w:asciiTheme="minorHAnsi" w:eastAsiaTheme="minorHAnsi" w:hAnsiTheme="minorHAnsi" w:cstheme="minorHAnsi"/>
          <w:sz w:val="20"/>
          <w:szCs w:val="20"/>
          <w:lang w:eastAsia="en-US"/>
        </w:rPr>
        <w:t>Izvajalec (v tem poglavju pogodbe: pogodbeni obdelovalec) bo za naročnika (v tem poglavju pogodbe: upravljavec) izvajal obdelavo osebnih podatkov, ki je potrebna v postopku</w:t>
      </w:r>
      <w:r>
        <w:rPr>
          <w:rFonts w:asciiTheme="minorHAnsi" w:eastAsiaTheme="minorHAnsi" w:hAnsiTheme="minorHAnsi" w:cstheme="minorHAnsi"/>
          <w:bCs/>
          <w:sz w:val="20"/>
          <w:szCs w:val="20"/>
          <w:lang w:eastAsia="en-US"/>
        </w:rPr>
        <w:t xml:space="preserve"> </w:t>
      </w:r>
      <w:r>
        <w:rPr>
          <w:rFonts w:asciiTheme="minorHAnsi" w:hAnsiTheme="minorHAnsi" w:cstheme="minorHAnsi"/>
          <w:bCs/>
          <w:iCs/>
          <w:sz w:val="20"/>
          <w:szCs w:val="20"/>
        </w:rPr>
        <w:t xml:space="preserve">izdelave, implementacije in </w:t>
      </w:r>
      <w:r>
        <w:rPr>
          <w:rFonts w:asciiTheme="minorHAnsi" w:hAnsiTheme="minorHAnsi" w:cstheme="minorHAnsi"/>
          <w:bCs/>
          <w:iCs/>
          <w:sz w:val="20"/>
          <w:szCs w:val="20"/>
        </w:rPr>
        <w:lastRenderedPageBreak/>
        <w:t xml:space="preserve">vzdrževanja </w:t>
      </w:r>
      <w:r>
        <w:rPr>
          <w:rFonts w:asciiTheme="minorHAnsi" w:hAnsiTheme="minorHAnsi" w:cstheme="minorHAnsi"/>
          <w:sz w:val="20"/>
          <w:szCs w:val="20"/>
        </w:rPr>
        <w:t xml:space="preserve">poslovno informacijskega sistema eAKOS. </w:t>
      </w:r>
      <w:r>
        <w:rPr>
          <w:rFonts w:asciiTheme="minorHAnsi" w:eastAsiaTheme="minorHAnsi" w:hAnsiTheme="minorHAnsi" w:cstheme="minorHAnsi"/>
          <w:bCs/>
          <w:sz w:val="20"/>
          <w:szCs w:val="20"/>
          <w:lang w:eastAsia="en-US"/>
        </w:rPr>
        <w:t>Določbe tega poglavja, ki veljajo za pogodbenega obdelovalca veljajo enako tudi za podizvajalce. K spoštovanju teh določb mora podizvajalce s pogodbo zavezati izvajalec (pogodbeni obdelovalec). Strogo je prepovedana kakršnakoli obdelava, ki presega zgolj izvedbo te pogodbe.</w:t>
      </w:r>
    </w:p>
    <w:p w14:paraId="7B5CD8F1" w14:textId="77777777" w:rsidR="009E75A9" w:rsidRDefault="009E75A9" w:rsidP="009E75A9">
      <w:pPr>
        <w:widowControl w:val="0"/>
        <w:jc w:val="left"/>
        <w:rPr>
          <w:rFonts w:asciiTheme="minorHAnsi" w:hAnsiTheme="minorHAnsi" w:cstheme="minorHAnsi"/>
          <w:sz w:val="20"/>
          <w:szCs w:val="20"/>
        </w:rPr>
      </w:pPr>
    </w:p>
    <w:p w14:paraId="33FB7FF3"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5268646B" w14:textId="77777777" w:rsidR="009E75A9" w:rsidRDefault="009E75A9" w:rsidP="009E75A9">
      <w:pPr>
        <w:rPr>
          <w:rFonts w:asciiTheme="minorHAnsi" w:hAnsiTheme="minorHAnsi" w:cstheme="minorHAnsi"/>
          <w:iCs/>
          <w:sz w:val="20"/>
          <w:szCs w:val="20"/>
        </w:rPr>
      </w:pPr>
    </w:p>
    <w:p w14:paraId="09E1403B" w14:textId="77777777" w:rsidR="009E75A9" w:rsidRDefault="009E75A9" w:rsidP="00150181">
      <w:pPr>
        <w:pStyle w:val="Odstavekseznama"/>
        <w:numPr>
          <w:ilvl w:val="0"/>
          <w:numId w:val="22"/>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Upravljavec </w:t>
      </w:r>
      <w:r>
        <w:rPr>
          <w:rFonts w:asciiTheme="minorHAnsi" w:eastAsiaTheme="minorHAnsi" w:hAnsiTheme="minorHAnsi" w:cstheme="minorHAnsi"/>
          <w:color w:val="000000"/>
          <w:sz w:val="20"/>
          <w:szCs w:val="20"/>
          <w:lang w:eastAsia="en-US"/>
        </w:rPr>
        <w:t>pogodbenemu obdelovalcu z namenom izvajanja pogodbene obdelave izroča naslednje osebne podatke:</w:t>
      </w:r>
    </w:p>
    <w:p w14:paraId="2169C55E"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ime in priimek,</w:t>
      </w:r>
    </w:p>
    <w:p w14:paraId="71C567E2"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naslov,</w:t>
      </w:r>
    </w:p>
    <w:p w14:paraId="3D2F46E8"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davčna številka,</w:t>
      </w:r>
    </w:p>
    <w:p w14:paraId="59C00B38"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elektronski naslov.</w:t>
      </w:r>
    </w:p>
    <w:p w14:paraId="377B547C" w14:textId="77777777" w:rsidR="009E75A9" w:rsidRDefault="009E75A9" w:rsidP="009E75A9">
      <w:pPr>
        <w:rPr>
          <w:rFonts w:asciiTheme="minorHAnsi" w:hAnsiTheme="minorHAnsi" w:cstheme="minorHAnsi"/>
          <w:sz w:val="20"/>
          <w:szCs w:val="20"/>
        </w:rPr>
      </w:pPr>
    </w:p>
    <w:p w14:paraId="1164FD87" w14:textId="77777777" w:rsidR="009E75A9" w:rsidRDefault="009E75A9" w:rsidP="00150181">
      <w:pPr>
        <w:pStyle w:val="Odstavekseznama"/>
        <w:numPr>
          <w:ilvl w:val="0"/>
          <w:numId w:val="22"/>
        </w:numPr>
        <w:suppressAutoHyphens/>
        <w:ind w:left="284" w:hanging="284"/>
        <w:rPr>
          <w:rFonts w:asciiTheme="minorHAnsi" w:hAnsiTheme="minorHAnsi" w:cstheme="minorHAnsi"/>
          <w:iCs/>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bo obdeloval v prejšnjem odstavku navedene osebne podatke naslednjih kategorij posameznikov:</w:t>
      </w:r>
    </w:p>
    <w:p w14:paraId="6A5EEDC5"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fizične osebe, ki vlagajo prošnjo za izdajo posameznega dovoljenja.</w:t>
      </w:r>
    </w:p>
    <w:p w14:paraId="56D49494" w14:textId="77777777" w:rsidR="009E75A9" w:rsidRDefault="009E75A9" w:rsidP="009E75A9">
      <w:pPr>
        <w:rPr>
          <w:rFonts w:asciiTheme="minorHAnsi" w:hAnsiTheme="minorHAnsi" w:cstheme="minorHAnsi"/>
          <w:sz w:val="20"/>
          <w:szCs w:val="20"/>
        </w:rPr>
      </w:pPr>
    </w:p>
    <w:p w14:paraId="3454CED4"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348F656C" w14:textId="77777777" w:rsidR="009E75A9" w:rsidRDefault="009E75A9" w:rsidP="009E75A9">
      <w:pPr>
        <w:rPr>
          <w:rFonts w:asciiTheme="minorHAnsi" w:hAnsiTheme="minorHAnsi" w:cstheme="minorHAnsi"/>
          <w:sz w:val="20"/>
          <w:szCs w:val="20"/>
        </w:rPr>
      </w:pPr>
    </w:p>
    <w:p w14:paraId="7C32A1DE"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obdelovati samo po dokumentiranih navodilih upravljavca, vključno glede prenosov osebnih podatkov v tretjo državo ali mednarodno organizacijo. Dokumentirana navodila glede obdelave osebnih podatkov, ki niso zajeta v pogodbi, bo upravljavec  - skrbnik pogodbe posredoval preko elektronske pošte.</w:t>
      </w:r>
    </w:p>
    <w:p w14:paraId="3D78C659" w14:textId="77777777" w:rsidR="009E75A9" w:rsidRDefault="009E75A9" w:rsidP="009E75A9">
      <w:pPr>
        <w:pStyle w:val="Odstavekseznama"/>
        <w:ind w:left="284"/>
        <w:rPr>
          <w:rFonts w:asciiTheme="minorHAnsi" w:hAnsiTheme="minorHAnsi" w:cstheme="minorHAnsi"/>
          <w:sz w:val="20"/>
          <w:szCs w:val="20"/>
        </w:rPr>
      </w:pPr>
    </w:p>
    <w:p w14:paraId="5D5E122E"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hAnsiTheme="minorHAnsi" w:cstheme="minorHAnsi"/>
          <w:sz w:val="20"/>
          <w:szCs w:val="20"/>
        </w:rPr>
        <w:t>Osebe</w:t>
      </w:r>
      <w:r>
        <w:rPr>
          <w:rFonts w:asciiTheme="minorHAnsi" w:eastAsiaTheme="minorHAnsi" w:hAnsiTheme="minorHAnsi" w:cstheme="minorHAnsi"/>
          <w:color w:val="000000"/>
          <w:sz w:val="20"/>
          <w:szCs w:val="20"/>
          <w:lang w:eastAsia="en-US"/>
        </w:rPr>
        <w:t>, ki so pooblaščene za obdelavo osebnih podatkov pri pogodbenemu obdelovalcu, so zavezane k zaupnosti in varstvu osebnih podatkov skladno z določbami Splošne uredbe EU o varstvu podatkov in veljavno zakonodajo.</w:t>
      </w:r>
    </w:p>
    <w:p w14:paraId="7CEC6458" w14:textId="77777777" w:rsidR="009E75A9" w:rsidRDefault="009E75A9" w:rsidP="009E75A9">
      <w:pPr>
        <w:pStyle w:val="Odstavekseznama"/>
        <w:rPr>
          <w:rFonts w:asciiTheme="minorHAnsi" w:hAnsiTheme="minorHAnsi" w:cstheme="minorHAnsi"/>
          <w:sz w:val="20"/>
          <w:szCs w:val="20"/>
        </w:rPr>
      </w:pPr>
    </w:p>
    <w:p w14:paraId="13D28AEB"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Pogodbeni</w:t>
      </w:r>
      <w:r>
        <w:rPr>
          <w:rFonts w:asciiTheme="minorHAnsi" w:eastAsiaTheme="minorHAnsi" w:hAnsiTheme="minorHAnsi" w:cstheme="minorHAnsi"/>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Pr>
          <w:rFonts w:asciiTheme="minorHAnsi" w:eastAsia="Calibri" w:hAnsiTheme="minorHAnsi" w:cstheme="minorHAnsi"/>
          <w:color w:val="000000"/>
          <w:sz w:val="20"/>
          <w:szCs w:val="20"/>
          <w:lang w:eastAsia="en-US"/>
        </w:rPr>
        <w:t xml:space="preserve">V trenutku podpisa te pogodbe ima pogodbeni obdelovalec zaposlene oziroma vključene v obdelavo naslednje druge obdelovalce: </w:t>
      </w:r>
      <w:r>
        <w:rPr>
          <w:rFonts w:asciiTheme="minorHAnsi" w:eastAsia="Calibri" w:hAnsiTheme="minorHAnsi" w:cstheme="minorHAnsi"/>
          <w:i/>
          <w:iCs/>
          <w:color w:val="000000"/>
          <w:sz w:val="20"/>
          <w:szCs w:val="20"/>
          <w:lang w:eastAsia="en-US"/>
        </w:rPr>
        <w:t>(dopolniti z navedbo vseh podobdelovalcev - našteti</w:t>
      </w:r>
      <w:r>
        <w:rPr>
          <w:rFonts w:asciiTheme="minorHAnsi" w:eastAsia="Calibri" w:hAnsiTheme="minorHAnsi" w:cstheme="minorHAnsi"/>
          <w:color w:val="000000"/>
          <w:sz w:val="20"/>
          <w:szCs w:val="20"/>
          <w:lang w:eastAsia="en-US"/>
        </w:rPr>
        <w:t>).</w:t>
      </w:r>
    </w:p>
    <w:p w14:paraId="0F281218" w14:textId="77777777" w:rsidR="009E75A9" w:rsidRDefault="009E75A9" w:rsidP="009E75A9">
      <w:pPr>
        <w:pStyle w:val="Odstavekseznama"/>
        <w:rPr>
          <w:rFonts w:asciiTheme="minorHAnsi" w:hAnsiTheme="minorHAnsi" w:cstheme="minorHAnsi"/>
          <w:sz w:val="20"/>
          <w:szCs w:val="20"/>
        </w:rPr>
      </w:pPr>
    </w:p>
    <w:p w14:paraId="0F4AE974"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r>
        <w:rPr>
          <w:rFonts w:asciiTheme="minorHAnsi" w:eastAsia="Calibri" w:hAnsiTheme="minorHAnsi" w:cstheme="minorHAnsi"/>
          <w:color w:val="000000"/>
          <w:sz w:val="20"/>
          <w:szCs w:val="20"/>
          <w:lang w:eastAsia="en-US"/>
        </w:rPr>
        <w:t xml:space="preserve"> in sicer v roku 24 ur od seznanitve s kršitvijo. Z izjemo roka obveščanja se tudi o vsebini obveščanja upravljavca s strani pogodbenega obdelovalca smiselno uporabi 33. člen Splošne uredbe o varstvu podatkov.</w:t>
      </w:r>
    </w:p>
    <w:p w14:paraId="47EACC99" w14:textId="77777777" w:rsidR="009E75A9" w:rsidRDefault="009E75A9" w:rsidP="009E75A9">
      <w:pPr>
        <w:rPr>
          <w:rFonts w:asciiTheme="minorHAnsi" w:hAnsiTheme="minorHAnsi" w:cstheme="minorHAnsi"/>
          <w:sz w:val="20"/>
          <w:szCs w:val="20"/>
        </w:rPr>
      </w:pPr>
    </w:p>
    <w:p w14:paraId="4CCCFEB0" w14:textId="32006E1D" w:rsidR="009E75A9" w:rsidRPr="004F0AAA"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32. člen</w:t>
      </w:r>
      <w:r>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color w:val="000000"/>
          <w:sz w:val="20"/>
          <w:szCs w:val="20"/>
          <w:lang w:eastAsia="en-US"/>
        </w:rPr>
        <w:t xml:space="preserve">uradnega obvestila nadzornemu organu o kršitvi varstva osebnih podatkov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33. člen</w:t>
      </w:r>
      <w:r>
        <w:rPr>
          <w:rFonts w:asciiTheme="minorHAnsi" w:eastAsiaTheme="minorHAnsi" w:hAnsiTheme="minorHAnsi" w:cstheme="minorHAnsi"/>
          <w:sz w:val="20"/>
          <w:szCs w:val="20"/>
          <w:lang w:eastAsia="en-US"/>
        </w:rPr>
        <w:t>)</w:t>
      </w:r>
      <w:r>
        <w:rPr>
          <w:rFonts w:asciiTheme="minorHAnsi" w:eastAsiaTheme="minorHAnsi" w:hAnsiTheme="minorHAnsi" w:cstheme="minorHAnsi"/>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6F538159"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lastRenderedPageBreak/>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7196243F" w14:textId="77777777" w:rsidR="009E75A9" w:rsidRDefault="009E75A9" w:rsidP="009E75A9">
      <w:pPr>
        <w:rPr>
          <w:rFonts w:asciiTheme="minorHAnsi" w:hAnsiTheme="minorHAnsi" w:cstheme="minorHAnsi"/>
          <w:sz w:val="20"/>
          <w:szCs w:val="20"/>
        </w:rPr>
      </w:pPr>
    </w:p>
    <w:p w14:paraId="27F97AE7" w14:textId="77777777" w:rsidR="009E75A9" w:rsidRDefault="009E75A9" w:rsidP="00150181">
      <w:pPr>
        <w:pStyle w:val="Odstavekseznama"/>
        <w:numPr>
          <w:ilvl w:val="0"/>
          <w:numId w:val="42"/>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28ECA6B1" w14:textId="77777777" w:rsidR="009E75A9" w:rsidRDefault="009E75A9" w:rsidP="009E75A9">
      <w:pPr>
        <w:pStyle w:val="Odstavekseznama"/>
        <w:ind w:left="284"/>
        <w:rPr>
          <w:rFonts w:asciiTheme="minorHAnsi" w:hAnsiTheme="minorHAnsi" w:cstheme="minorHAnsi"/>
          <w:sz w:val="20"/>
          <w:szCs w:val="20"/>
        </w:rPr>
      </w:pPr>
    </w:p>
    <w:p w14:paraId="19C3A5AD"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1B79B5E" w14:textId="77777777" w:rsidR="009E75A9" w:rsidRDefault="009E75A9" w:rsidP="004F0AAA">
      <w:pPr>
        <w:ind w:firstLine="284"/>
        <w:rPr>
          <w:rFonts w:asciiTheme="minorHAnsi" w:hAnsiTheme="minorHAnsi" w:cstheme="minorHAnsi"/>
          <w:iCs/>
          <w:sz w:val="20"/>
          <w:szCs w:val="20"/>
        </w:rPr>
      </w:pPr>
    </w:p>
    <w:p w14:paraId="7BD01D7E" w14:textId="77777777" w:rsidR="009E75A9" w:rsidRDefault="009E75A9" w:rsidP="00150181">
      <w:pPr>
        <w:pStyle w:val="Odstavekseznama"/>
        <w:numPr>
          <w:ilvl w:val="0"/>
          <w:numId w:val="23"/>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7A085B64" w14:textId="77777777" w:rsidR="009E75A9" w:rsidRDefault="009E75A9" w:rsidP="009E75A9">
      <w:pPr>
        <w:pStyle w:val="Odstavekseznama"/>
        <w:ind w:left="284"/>
        <w:rPr>
          <w:rFonts w:asciiTheme="minorHAnsi" w:hAnsiTheme="minorHAnsi" w:cstheme="minorHAnsi"/>
          <w:sz w:val="20"/>
          <w:szCs w:val="20"/>
        </w:rPr>
      </w:pPr>
    </w:p>
    <w:p w14:paraId="2DA6FC65" w14:textId="77777777" w:rsidR="009E75A9" w:rsidRDefault="009E75A9" w:rsidP="00150181">
      <w:pPr>
        <w:pStyle w:val="Odstavekseznama"/>
        <w:numPr>
          <w:ilvl w:val="0"/>
          <w:numId w:val="23"/>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7A2D8C46" w14:textId="77777777" w:rsidR="009E75A9" w:rsidRDefault="009E75A9" w:rsidP="009E75A9">
      <w:pPr>
        <w:pStyle w:val="Odstavekseznama"/>
        <w:rPr>
          <w:rFonts w:asciiTheme="minorHAnsi" w:eastAsiaTheme="minorHAnsi" w:hAnsiTheme="minorHAnsi" w:cstheme="minorHAnsi"/>
          <w:color w:val="000000"/>
          <w:sz w:val="20"/>
          <w:szCs w:val="20"/>
          <w:lang w:eastAsia="en-US"/>
        </w:rPr>
      </w:pPr>
    </w:p>
    <w:p w14:paraId="406B549D" w14:textId="77777777" w:rsidR="009E75A9" w:rsidRDefault="009E75A9" w:rsidP="00150181">
      <w:pPr>
        <w:pStyle w:val="Odstavekseznama"/>
        <w:numPr>
          <w:ilvl w:val="0"/>
          <w:numId w:val="23"/>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stranki se posebej dogovorita:</w:t>
      </w:r>
    </w:p>
    <w:p w14:paraId="7099D630" w14:textId="77777777" w:rsidR="009E75A9" w:rsidRDefault="009E75A9" w:rsidP="00150181">
      <w:pPr>
        <w:pStyle w:val="Odstavekseznama"/>
        <w:numPr>
          <w:ilvl w:val="0"/>
          <w:numId w:val="35"/>
        </w:numPr>
        <w:suppressAutoHyphens/>
        <w:ind w:left="567" w:hanging="283"/>
        <w:rPr>
          <w:rFonts w:asciiTheme="minorHAnsi" w:hAnsiTheme="minorHAnsi" w:cstheme="minorHAnsi"/>
          <w:bCs/>
          <w:iCs/>
          <w:sz w:val="20"/>
          <w:szCs w:val="20"/>
        </w:rPr>
      </w:pPr>
      <w:r>
        <w:rPr>
          <w:rFonts w:asciiTheme="minorHAnsi" w:hAnsiTheme="minorHAnsi" w:cstheme="minorHAnsi"/>
          <w:bCs/>
          <w:iCs/>
          <w:sz w:val="20"/>
          <w:szCs w:val="20"/>
        </w:rPr>
        <w:t>osebne podatke pri pogodbenem obdelovalcu bodo obdelovali le za to posebej pooblaščeni zaposleni,</w:t>
      </w:r>
    </w:p>
    <w:p w14:paraId="58BAD065" w14:textId="77777777" w:rsidR="009E75A9" w:rsidRDefault="009E75A9" w:rsidP="00150181">
      <w:pPr>
        <w:pStyle w:val="Odstavekseznama"/>
        <w:numPr>
          <w:ilvl w:val="0"/>
          <w:numId w:val="35"/>
        </w:numPr>
        <w:suppressAutoHyphens/>
        <w:ind w:left="567" w:hanging="283"/>
        <w:rPr>
          <w:rFonts w:asciiTheme="minorHAnsi" w:hAnsiTheme="minorHAnsi" w:cstheme="minorHAnsi"/>
          <w:bCs/>
          <w:iCs/>
          <w:sz w:val="20"/>
          <w:szCs w:val="20"/>
        </w:rPr>
      </w:pPr>
      <w:r>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14:paraId="11D98E55" w14:textId="77777777" w:rsidR="009E75A9" w:rsidRDefault="009E75A9" w:rsidP="00150181">
      <w:pPr>
        <w:pStyle w:val="Odstavekseznama"/>
        <w:numPr>
          <w:ilvl w:val="0"/>
          <w:numId w:val="35"/>
        </w:numPr>
        <w:suppressAutoHyphens/>
        <w:ind w:left="567" w:hanging="283"/>
        <w:rPr>
          <w:rFonts w:asciiTheme="minorHAnsi" w:hAnsiTheme="minorHAnsi" w:cstheme="minorHAnsi"/>
          <w:bCs/>
          <w:iCs/>
          <w:sz w:val="20"/>
          <w:szCs w:val="20"/>
        </w:rPr>
      </w:pPr>
      <w:r>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14:paraId="62360BF9" w14:textId="77777777" w:rsidR="009E75A9" w:rsidRDefault="009E75A9" w:rsidP="009E75A9">
      <w:pPr>
        <w:rPr>
          <w:rFonts w:asciiTheme="minorHAnsi" w:eastAsiaTheme="minorHAnsi" w:hAnsiTheme="minorHAnsi" w:cstheme="minorHAnsi"/>
          <w:color w:val="000000"/>
          <w:sz w:val="20"/>
          <w:szCs w:val="20"/>
          <w:lang w:eastAsia="en-US"/>
        </w:rPr>
      </w:pPr>
    </w:p>
    <w:p w14:paraId="4E763908" w14:textId="77777777" w:rsidR="009E75A9" w:rsidRDefault="009E75A9" w:rsidP="00150181">
      <w:pPr>
        <w:pStyle w:val="Odstavekseznama"/>
        <w:numPr>
          <w:ilvl w:val="0"/>
          <w:numId w:val="23"/>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Upravljalec </w:t>
      </w:r>
      <w:r>
        <w:rPr>
          <w:rFonts w:asciiTheme="minorHAnsi" w:eastAsiaTheme="minorHAnsi" w:hAnsiTheme="minorHAnsi" w:cstheme="minorHAnsi"/>
          <w:color w:val="000000"/>
          <w:sz w:val="20"/>
          <w:szCs w:val="20"/>
          <w:lang w:eastAsia="en-US"/>
        </w:rPr>
        <w:t>bo pri pogodbenem obdelovalcu nadzoroval izvajanje postopkov in ukrepov iz prejšnjega odstavka tega člena. Pri tem mu mora pogodbeni obdelovalec nuditi vse potrebne informacije in pomoč.</w:t>
      </w:r>
    </w:p>
    <w:p w14:paraId="2876BF20" w14:textId="77777777" w:rsidR="009E75A9" w:rsidRDefault="009E75A9" w:rsidP="009E75A9">
      <w:pPr>
        <w:rPr>
          <w:rFonts w:asciiTheme="minorHAnsi" w:hAnsiTheme="minorHAnsi" w:cstheme="minorHAnsi"/>
          <w:sz w:val="20"/>
          <w:szCs w:val="20"/>
        </w:rPr>
      </w:pPr>
    </w:p>
    <w:p w14:paraId="6E8EF295" w14:textId="77777777" w:rsidR="009E75A9" w:rsidRDefault="009E75A9" w:rsidP="009E75A9">
      <w:pPr>
        <w:rPr>
          <w:rFonts w:asciiTheme="minorHAnsi" w:hAnsiTheme="minorHAnsi" w:cstheme="minorHAnsi"/>
          <w:sz w:val="20"/>
          <w:szCs w:val="20"/>
        </w:rPr>
      </w:pPr>
    </w:p>
    <w:p w14:paraId="7CFD34A9"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POGODBENA KAZEN</w:t>
      </w:r>
    </w:p>
    <w:p w14:paraId="18DA4563" w14:textId="77777777" w:rsidR="009E75A9" w:rsidRDefault="009E75A9" w:rsidP="009E75A9">
      <w:pPr>
        <w:rPr>
          <w:rFonts w:asciiTheme="minorHAnsi" w:hAnsiTheme="minorHAnsi" w:cstheme="minorHAnsi"/>
          <w:b/>
          <w:sz w:val="20"/>
          <w:szCs w:val="20"/>
        </w:rPr>
      </w:pPr>
    </w:p>
    <w:p w14:paraId="08A4A289"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EFC24C2" w14:textId="77777777" w:rsidR="009E75A9" w:rsidRDefault="009E75A9" w:rsidP="009E75A9">
      <w:pPr>
        <w:rPr>
          <w:rFonts w:asciiTheme="minorHAnsi" w:hAnsiTheme="minorHAnsi" w:cstheme="minorHAnsi"/>
          <w:sz w:val="20"/>
          <w:szCs w:val="20"/>
        </w:rPr>
      </w:pPr>
    </w:p>
    <w:p w14:paraId="1A1AE8CA" w14:textId="77777777" w:rsidR="009E75A9" w:rsidRDefault="009E75A9" w:rsidP="00150181">
      <w:pPr>
        <w:pStyle w:val="Odstavekseznama"/>
        <w:numPr>
          <w:ilvl w:val="0"/>
          <w:numId w:val="16"/>
        </w:numPr>
        <w:suppressAutoHyphens/>
        <w:ind w:left="284" w:hanging="284"/>
        <w:rPr>
          <w:rFonts w:asciiTheme="minorHAnsi" w:hAnsiTheme="minorHAnsi" w:cstheme="minorHAnsi"/>
          <w:sz w:val="20"/>
          <w:szCs w:val="20"/>
        </w:rPr>
      </w:pPr>
      <w:r>
        <w:rPr>
          <w:rFonts w:asciiTheme="minorHAnsi" w:hAnsiTheme="minorHAnsi" w:cstheme="minorHAnsi"/>
          <w:sz w:val="20"/>
          <w:szCs w:val="20"/>
        </w:rPr>
        <w:t>V primeru, da izvajalec zamuja z izvedbo storitev po posameznem sklopu iz fiksnega dela prvega odstavka 4. člena te pogodbe iz razlogov, ki niso na strani naročnika ter ne gre za opravičeno zamudo, je dolžan plačati pogodbeno kazen v višini 0,5 % od pogodbene vrednosti za vsak dan zamude, vendar največ 20 % pogodbene vrednosti z DDV. O opravičenosti zamude presoja naročnik na podlagi pisnega pojasnila izvajalca.</w:t>
      </w:r>
    </w:p>
    <w:p w14:paraId="15615DB5" w14:textId="77777777" w:rsidR="009E75A9" w:rsidRDefault="009E75A9" w:rsidP="009E75A9">
      <w:pPr>
        <w:pStyle w:val="Odstavekseznama"/>
        <w:ind w:left="284"/>
        <w:rPr>
          <w:rFonts w:asciiTheme="minorHAnsi" w:hAnsiTheme="minorHAnsi" w:cstheme="minorHAnsi"/>
          <w:sz w:val="20"/>
          <w:szCs w:val="20"/>
        </w:rPr>
      </w:pPr>
    </w:p>
    <w:p w14:paraId="5354B7CD" w14:textId="77777777" w:rsidR="009E75A9" w:rsidRDefault="009E75A9" w:rsidP="00150181">
      <w:pPr>
        <w:pStyle w:val="Odstavekseznama"/>
        <w:numPr>
          <w:ilvl w:val="0"/>
          <w:numId w:val="16"/>
        </w:numPr>
        <w:suppressAutoHyphens/>
        <w:ind w:left="284" w:hanging="284"/>
        <w:rPr>
          <w:rFonts w:asciiTheme="minorHAnsi" w:hAnsiTheme="minorHAnsi" w:cstheme="minorHAnsi"/>
          <w:sz w:val="20"/>
          <w:szCs w:val="20"/>
        </w:rPr>
      </w:pPr>
      <w:r>
        <w:rPr>
          <w:rFonts w:asciiTheme="minorHAnsi" w:hAnsiTheme="minorHAnsi" w:cstheme="minorHAnsi"/>
          <w:sz w:val="20"/>
          <w:szCs w:val="20"/>
        </w:rPr>
        <w:t>V primeru, da zamuda ali napake pri izvedbi onemogočajo namen posla, lahko naročnik pisno odstopi od pogodbe in zahteva odškodnino.</w:t>
      </w:r>
    </w:p>
    <w:p w14:paraId="741C2583" w14:textId="77777777" w:rsidR="009E75A9" w:rsidRDefault="009E75A9" w:rsidP="009E75A9">
      <w:pPr>
        <w:rPr>
          <w:rFonts w:asciiTheme="minorHAnsi" w:hAnsiTheme="minorHAnsi" w:cstheme="minorHAnsi"/>
          <w:sz w:val="20"/>
          <w:szCs w:val="20"/>
        </w:rPr>
      </w:pPr>
    </w:p>
    <w:p w14:paraId="76D7FDF6" w14:textId="77777777" w:rsidR="009E75A9" w:rsidRDefault="009E75A9" w:rsidP="00150181">
      <w:pPr>
        <w:pStyle w:val="Odstavekseznama"/>
        <w:numPr>
          <w:ilvl w:val="0"/>
          <w:numId w:val="16"/>
        </w:numPr>
        <w:suppressAutoHyphens/>
        <w:ind w:left="284" w:hanging="284"/>
        <w:rPr>
          <w:rFonts w:asciiTheme="minorHAnsi" w:hAnsiTheme="minorHAnsi" w:cstheme="minorHAnsi"/>
          <w:sz w:val="20"/>
          <w:szCs w:val="20"/>
        </w:rPr>
      </w:pPr>
      <w:r>
        <w:rPr>
          <w:rFonts w:asciiTheme="minorHAnsi" w:hAnsiTheme="minorHAnsi" w:cstheme="minorHAnsi"/>
          <w:sz w:val="20"/>
          <w:szCs w:val="20"/>
        </w:rPr>
        <w:t>V primeru, da izvajalec pogodbene kazni ne plača, ima naročnik pravico, da jo odšteje od še neplačanih obveznosti, ki jih ima do izvajalca po tej pogodbi.</w:t>
      </w:r>
    </w:p>
    <w:p w14:paraId="5736AB72" w14:textId="77777777" w:rsidR="009E75A9" w:rsidRDefault="009E75A9" w:rsidP="009E75A9">
      <w:pPr>
        <w:pStyle w:val="Odstavekseznama"/>
        <w:rPr>
          <w:rFonts w:asciiTheme="minorHAnsi" w:hAnsiTheme="minorHAnsi" w:cstheme="minorHAnsi"/>
          <w:sz w:val="20"/>
          <w:szCs w:val="20"/>
        </w:rPr>
      </w:pPr>
    </w:p>
    <w:p w14:paraId="675C0F9A" w14:textId="77777777" w:rsidR="009E75A9" w:rsidRDefault="009E75A9" w:rsidP="00150181">
      <w:pPr>
        <w:pStyle w:val="Odstavekseznama"/>
        <w:numPr>
          <w:ilvl w:val="0"/>
          <w:numId w:val="16"/>
        </w:numPr>
        <w:suppressAutoHyphens/>
        <w:ind w:left="284" w:hanging="284"/>
        <w:rPr>
          <w:rFonts w:asciiTheme="minorHAnsi" w:hAnsiTheme="minorHAnsi" w:cstheme="minorHAnsi"/>
          <w:sz w:val="20"/>
          <w:szCs w:val="20"/>
        </w:rPr>
      </w:pPr>
      <w:r>
        <w:rPr>
          <w:rFonts w:asciiTheme="minorHAnsi" w:hAnsiTheme="minorHAnsi" w:cstheme="minorHAnsi"/>
          <w:sz w:val="20"/>
          <w:szCs w:val="20"/>
        </w:rPr>
        <w:lastRenderedPageBreak/>
        <w:t>Če je škoda, ki jo utrpi naročnik zaradi zamude pogodbeno dogovorjenega roka za dokončanje prevzetih obveznosti večja od pogodbene kazni, ima naročnik pravico zahtevati razliko do popolne odškodnine.</w:t>
      </w:r>
    </w:p>
    <w:p w14:paraId="51CF62F5" w14:textId="77777777" w:rsidR="009E75A9" w:rsidRDefault="009E75A9" w:rsidP="009E75A9">
      <w:pPr>
        <w:rPr>
          <w:rFonts w:asciiTheme="minorHAnsi" w:hAnsiTheme="minorHAnsi" w:cstheme="minorHAnsi"/>
          <w:sz w:val="20"/>
          <w:szCs w:val="20"/>
        </w:rPr>
      </w:pPr>
    </w:p>
    <w:p w14:paraId="1C142CF2" w14:textId="77777777" w:rsidR="009E75A9" w:rsidRDefault="009E75A9" w:rsidP="009E75A9">
      <w:pPr>
        <w:rPr>
          <w:rFonts w:asciiTheme="minorHAnsi" w:hAnsiTheme="minorHAnsi" w:cstheme="minorHAnsi"/>
          <w:sz w:val="20"/>
          <w:szCs w:val="20"/>
        </w:rPr>
      </w:pPr>
    </w:p>
    <w:p w14:paraId="4D0CEE85"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PROTIKORUPCIJSKA KLAVZULA</w:t>
      </w:r>
    </w:p>
    <w:p w14:paraId="04273D69" w14:textId="77777777" w:rsidR="009E75A9" w:rsidRDefault="009E75A9" w:rsidP="009E75A9">
      <w:pPr>
        <w:rPr>
          <w:rFonts w:asciiTheme="minorHAnsi" w:hAnsiTheme="minorHAnsi" w:cstheme="minorHAnsi"/>
          <w:b/>
          <w:sz w:val="20"/>
          <w:szCs w:val="20"/>
        </w:rPr>
      </w:pPr>
    </w:p>
    <w:p w14:paraId="706B977E"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6A9FBF5F" w14:textId="77777777" w:rsidR="009E75A9" w:rsidRDefault="009E75A9" w:rsidP="009E75A9">
      <w:pPr>
        <w:rPr>
          <w:rFonts w:asciiTheme="minorHAnsi" w:hAnsiTheme="minorHAnsi" w:cstheme="minorHAnsi"/>
          <w:sz w:val="20"/>
          <w:szCs w:val="20"/>
        </w:rPr>
      </w:pPr>
    </w:p>
    <w:p w14:paraId="0D7D906F" w14:textId="77777777" w:rsidR="009E75A9" w:rsidRDefault="009E75A9" w:rsidP="009E75A9">
      <w:pPr>
        <w:rPr>
          <w:rFonts w:asciiTheme="minorHAnsi" w:hAnsiTheme="minorHAnsi" w:cstheme="minorHAnsi"/>
          <w:iCs/>
          <w:sz w:val="20"/>
          <w:szCs w:val="20"/>
        </w:rPr>
      </w:pPr>
      <w:r>
        <w:rPr>
          <w:rFonts w:asciiTheme="minorHAnsi" w:hAnsiTheme="minorHAnsi" w:cs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51A9B89" w14:textId="77777777" w:rsidR="009E75A9" w:rsidRDefault="009E75A9" w:rsidP="009E75A9">
      <w:pPr>
        <w:rPr>
          <w:rFonts w:asciiTheme="minorHAnsi" w:hAnsiTheme="minorHAnsi" w:cstheme="minorHAnsi"/>
          <w:iCs/>
          <w:sz w:val="20"/>
          <w:szCs w:val="20"/>
        </w:rPr>
      </w:pPr>
    </w:p>
    <w:p w14:paraId="08CDACDE" w14:textId="77777777" w:rsidR="009E75A9" w:rsidRDefault="009E75A9" w:rsidP="009E75A9">
      <w:pPr>
        <w:rPr>
          <w:rFonts w:asciiTheme="minorHAnsi" w:hAnsiTheme="minorHAnsi" w:cstheme="minorHAnsi"/>
          <w:iCs/>
          <w:sz w:val="20"/>
          <w:szCs w:val="20"/>
        </w:rPr>
      </w:pPr>
    </w:p>
    <w:p w14:paraId="556D68CF" w14:textId="77777777" w:rsidR="009E75A9" w:rsidRDefault="009E75A9" w:rsidP="009E75A9">
      <w:pPr>
        <w:jc w:val="center"/>
        <w:rPr>
          <w:rFonts w:asciiTheme="minorHAnsi" w:hAnsiTheme="minorHAnsi" w:cstheme="minorHAnsi"/>
          <w:b/>
          <w:bCs/>
          <w:iCs/>
          <w:sz w:val="20"/>
          <w:szCs w:val="20"/>
        </w:rPr>
      </w:pPr>
      <w:r>
        <w:rPr>
          <w:rFonts w:asciiTheme="minorHAnsi" w:hAnsiTheme="minorHAnsi" w:cstheme="minorHAnsi"/>
          <w:b/>
          <w:bCs/>
          <w:iCs/>
          <w:sz w:val="20"/>
          <w:szCs w:val="20"/>
        </w:rPr>
        <w:t>ODSTOP OD POGODBE</w:t>
      </w:r>
    </w:p>
    <w:p w14:paraId="615AB4D3" w14:textId="77777777" w:rsidR="009E75A9" w:rsidRDefault="009E75A9" w:rsidP="009E75A9">
      <w:pPr>
        <w:rPr>
          <w:rFonts w:asciiTheme="minorHAnsi" w:hAnsiTheme="minorHAnsi" w:cstheme="minorHAnsi"/>
          <w:b/>
          <w:bCs/>
          <w:iCs/>
          <w:sz w:val="20"/>
          <w:szCs w:val="20"/>
        </w:rPr>
      </w:pPr>
    </w:p>
    <w:p w14:paraId="6FD7E482"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bCs/>
          <w:iCs/>
          <w:sz w:val="20"/>
          <w:szCs w:val="20"/>
        </w:rPr>
      </w:pPr>
      <w:r>
        <w:rPr>
          <w:rFonts w:asciiTheme="minorHAnsi" w:hAnsiTheme="minorHAnsi" w:cstheme="minorHAnsi"/>
          <w:bCs/>
          <w:iCs/>
          <w:sz w:val="20"/>
          <w:szCs w:val="20"/>
        </w:rPr>
        <w:t>člen</w:t>
      </w:r>
    </w:p>
    <w:p w14:paraId="4866319B" w14:textId="77777777" w:rsidR="009E75A9" w:rsidRDefault="009E75A9" w:rsidP="009E75A9">
      <w:pPr>
        <w:rPr>
          <w:rFonts w:asciiTheme="minorHAnsi" w:hAnsiTheme="minorHAnsi" w:cstheme="minorHAnsi"/>
          <w:bCs/>
          <w:sz w:val="20"/>
          <w:szCs w:val="20"/>
        </w:rPr>
      </w:pPr>
    </w:p>
    <w:p w14:paraId="1389F42F" w14:textId="77777777" w:rsidR="009E75A9" w:rsidRDefault="009E75A9" w:rsidP="00150181">
      <w:pPr>
        <w:pStyle w:val="Odstavekseznama"/>
        <w:widowControl w:val="0"/>
        <w:numPr>
          <w:ilvl w:val="0"/>
          <w:numId w:val="17"/>
        </w:numPr>
        <w:suppressAutoHyphens/>
        <w:ind w:left="284" w:hanging="284"/>
        <w:rPr>
          <w:rFonts w:asciiTheme="minorHAnsi" w:hAnsiTheme="minorHAnsi" w:cstheme="minorHAnsi"/>
          <w:bCs/>
          <w:sz w:val="20"/>
          <w:szCs w:val="20"/>
        </w:rPr>
      </w:pPr>
      <w:r>
        <w:rPr>
          <w:rFonts w:asciiTheme="minorHAnsi" w:hAnsiTheme="minorHAnsi" w:cstheme="minorHAnsi"/>
          <w:bCs/>
          <w:iCs/>
          <w:sz w:val="20"/>
          <w:szCs w:val="20"/>
        </w:rPr>
        <w:t xml:space="preserve">Pogodba lahko preneha veljati na podlagi sporazuma ali z odstopom od pogodbe, ki ga lahko poda katera koli stranka pogodbe s pisnim obvestilom, vendar le v primeru, ko nasprotna stranka ne izpolnjuje svojih obveznosti iz pogodbe </w:t>
      </w:r>
      <w:r>
        <w:rPr>
          <w:rFonts w:asciiTheme="minorHAnsi" w:hAnsiTheme="minorHAnsi" w:cstheme="minorHAnsi"/>
          <w:bCs/>
          <w:sz w:val="20"/>
          <w:szCs w:val="20"/>
        </w:rPr>
        <w:t>(tudi kršitve sporazuma o nerazkrivanju podatkov in neupoštevanje ključnih določil internih aktov naročnika) in po predhodnem pisnem opozorilu v skladu s tretjim odstavkom tega člena</w:t>
      </w:r>
      <w:r>
        <w:rPr>
          <w:rFonts w:asciiTheme="minorHAnsi" w:hAnsiTheme="minorHAnsi" w:cstheme="minorHAnsi"/>
          <w:bCs/>
          <w:iCs/>
          <w:sz w:val="20"/>
          <w:szCs w:val="20"/>
        </w:rPr>
        <w:t>.</w:t>
      </w:r>
      <w:r>
        <w:rPr>
          <w:rFonts w:asciiTheme="minorHAnsi" w:hAnsiTheme="minorHAnsi" w:cstheme="minorHAnsi"/>
          <w:bCs/>
          <w:sz w:val="20"/>
          <w:szCs w:val="20"/>
        </w:rPr>
        <w:t xml:space="preserve"> V primeru odstopa od pogodbe sta pogodbeni stranki dolžni poravnati medsebojne obveznosti iz te pogodbe in nastalo škodo.</w:t>
      </w:r>
    </w:p>
    <w:p w14:paraId="2E695FA1" w14:textId="77777777" w:rsidR="009E75A9" w:rsidRDefault="009E75A9" w:rsidP="009E75A9">
      <w:pPr>
        <w:pStyle w:val="Odstavekseznama"/>
        <w:widowControl w:val="0"/>
        <w:ind w:left="284"/>
        <w:rPr>
          <w:rFonts w:asciiTheme="minorHAnsi" w:hAnsiTheme="minorHAnsi" w:cstheme="minorHAnsi"/>
          <w:bCs/>
          <w:sz w:val="20"/>
          <w:szCs w:val="20"/>
        </w:rPr>
      </w:pPr>
    </w:p>
    <w:p w14:paraId="1B8671F1" w14:textId="77777777" w:rsidR="009E75A9" w:rsidRDefault="009E75A9" w:rsidP="00150181">
      <w:pPr>
        <w:pStyle w:val="Odstavekseznama"/>
        <w:widowControl w:val="0"/>
        <w:numPr>
          <w:ilvl w:val="0"/>
          <w:numId w:val="17"/>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Odstopni rok za obe pogodbeni stranki znaša 30 dni, razen če je dogovorjeno drugače. Odstopni rok prične teči od sklenitve sporazuma oziroma od vročitve pisnega odstopa od pogodbe nasprotni pogodbeni stranki.</w:t>
      </w:r>
    </w:p>
    <w:p w14:paraId="0FCDE4D9" w14:textId="77777777" w:rsidR="009E75A9" w:rsidRDefault="009E75A9" w:rsidP="009E75A9">
      <w:pPr>
        <w:pStyle w:val="Odstavekseznama"/>
        <w:ind w:firstLine="284"/>
        <w:rPr>
          <w:rFonts w:asciiTheme="minorHAnsi" w:hAnsiTheme="minorHAnsi" w:cstheme="minorHAnsi"/>
          <w:bCs/>
          <w:sz w:val="20"/>
          <w:szCs w:val="20"/>
        </w:rPr>
      </w:pPr>
    </w:p>
    <w:p w14:paraId="68D11872" w14:textId="77777777" w:rsidR="009E75A9" w:rsidRDefault="009E75A9" w:rsidP="00150181">
      <w:pPr>
        <w:pStyle w:val="Odstavekseznama"/>
        <w:widowControl w:val="0"/>
        <w:numPr>
          <w:ilvl w:val="0"/>
          <w:numId w:val="17"/>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Če se med izvajanjem pogodbe izkaže, da se izvajalec ali naročnik ne drži pogodbenih pogojev oziroma da dela ne opravlja v skladu s to pogodbo (tudi kršitve sporazuma o nerazkrivanju podatkov in neupoštevanje ključnih določil internih aktov naročnika), ga nasprotna stranka na to pisno opozori. Če v roku 5 dni od dneva prejema opozorila (v kolikor naročnik izvajalcu v opozorilu ne postavi drugačnega roka oziroma se v skladu z 22. členom te pogodbe ne dogovorita za drugačen rok) izvajalec dela ne prilagodi zahtevam naročnika ali določilom pogodbe oziroma naročnik ne prilagodi svojih del določilom pogodbe, lahko  pogodbi zvesta stranka (stranka, ki je posredovala opozorilo) takoj po preteku tega roka od pogodbe pisno odstopi v skladu s prvim in drugim odstavkom tega člena in zahteva od nasprotne stranke povračilo morebitnih stroškov in nastale škode.</w:t>
      </w:r>
    </w:p>
    <w:p w14:paraId="38A3AF6C" w14:textId="77777777" w:rsidR="009E75A9" w:rsidRDefault="009E75A9" w:rsidP="009E75A9">
      <w:pPr>
        <w:ind w:firstLine="284"/>
        <w:rPr>
          <w:rFonts w:asciiTheme="minorHAnsi" w:hAnsiTheme="minorHAnsi" w:cstheme="minorHAnsi"/>
          <w:bCs/>
          <w:sz w:val="20"/>
          <w:szCs w:val="20"/>
        </w:rPr>
      </w:pPr>
    </w:p>
    <w:p w14:paraId="7A8D8C2F" w14:textId="77777777" w:rsidR="009E75A9" w:rsidRDefault="009E75A9" w:rsidP="00150181">
      <w:pPr>
        <w:pStyle w:val="Odstavekseznama"/>
        <w:numPr>
          <w:ilvl w:val="0"/>
          <w:numId w:val="17"/>
        </w:numPr>
        <w:suppressAutoHyphens/>
        <w:ind w:left="284" w:hanging="284"/>
        <w:rPr>
          <w:rFonts w:asciiTheme="minorHAnsi" w:hAnsiTheme="minorHAnsi" w:cstheme="minorHAnsi"/>
          <w:bCs/>
          <w:sz w:val="20"/>
          <w:szCs w:val="20"/>
        </w:rPr>
      </w:pPr>
      <w:r>
        <w:rPr>
          <w:rFonts w:asciiTheme="minorHAnsi" w:hAnsiTheme="minorHAnsi" w:cs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 Pogoje iz navedene točke morajo izpolnjevati tudi morebitni novi člani, ki bi jih izvajalec nominiral med izvajanjem javnega naročila, ki je predmet te pogodbe.</w:t>
      </w:r>
    </w:p>
    <w:p w14:paraId="2347F1FE" w14:textId="77777777" w:rsidR="009E75A9" w:rsidRDefault="009E75A9" w:rsidP="009E75A9">
      <w:pPr>
        <w:pStyle w:val="Odstavekseznama"/>
        <w:rPr>
          <w:rFonts w:asciiTheme="minorHAnsi" w:hAnsiTheme="minorHAnsi" w:cstheme="minorHAnsi"/>
          <w:bCs/>
          <w:sz w:val="20"/>
          <w:szCs w:val="20"/>
        </w:rPr>
      </w:pPr>
    </w:p>
    <w:p w14:paraId="1A1B6E20" w14:textId="77777777" w:rsidR="009E75A9" w:rsidRDefault="009E75A9" w:rsidP="009E75A9">
      <w:pPr>
        <w:rPr>
          <w:rFonts w:asciiTheme="minorHAnsi" w:hAnsiTheme="minorHAnsi" w:cstheme="minorHAnsi"/>
          <w:bCs/>
          <w:sz w:val="20"/>
          <w:szCs w:val="20"/>
        </w:rPr>
      </w:pPr>
    </w:p>
    <w:p w14:paraId="295C74BA" w14:textId="77777777" w:rsidR="009E75A9" w:rsidRDefault="009E75A9" w:rsidP="009E75A9">
      <w:pPr>
        <w:widowControl w:val="0"/>
        <w:jc w:val="left"/>
        <w:rPr>
          <w:rFonts w:asciiTheme="minorHAnsi" w:hAnsiTheme="minorHAnsi" w:cstheme="minorHAnsi"/>
          <w:b/>
          <w:bCs/>
          <w:sz w:val="20"/>
          <w:szCs w:val="20"/>
        </w:rPr>
      </w:pPr>
      <w:r>
        <w:br w:type="page"/>
      </w:r>
    </w:p>
    <w:p w14:paraId="5AF6D8C3" w14:textId="77777777" w:rsidR="009E75A9" w:rsidRDefault="009E75A9" w:rsidP="009E75A9">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PRENEHANJE VELJAVNOSTI POGODBE</w:t>
      </w:r>
    </w:p>
    <w:p w14:paraId="4AE69ED6" w14:textId="77777777" w:rsidR="009E75A9" w:rsidRDefault="009E75A9" w:rsidP="009E75A9">
      <w:pPr>
        <w:ind w:firstLine="426"/>
        <w:rPr>
          <w:rFonts w:asciiTheme="minorHAnsi" w:hAnsiTheme="minorHAnsi" w:cstheme="minorHAnsi"/>
          <w:bCs/>
          <w:sz w:val="20"/>
          <w:szCs w:val="20"/>
        </w:rPr>
      </w:pPr>
    </w:p>
    <w:p w14:paraId="0C684419"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bCs/>
          <w:sz w:val="20"/>
          <w:szCs w:val="20"/>
        </w:rPr>
      </w:pPr>
      <w:r>
        <w:rPr>
          <w:rFonts w:asciiTheme="minorHAnsi" w:hAnsiTheme="minorHAnsi" w:cstheme="minorHAnsi"/>
          <w:bCs/>
          <w:sz w:val="20"/>
          <w:szCs w:val="20"/>
        </w:rPr>
        <w:t>člen</w:t>
      </w:r>
    </w:p>
    <w:p w14:paraId="17092A15" w14:textId="77777777" w:rsidR="009E75A9" w:rsidRDefault="009E75A9" w:rsidP="009E75A9">
      <w:pPr>
        <w:pStyle w:val="Odstavekseznama"/>
        <w:ind w:left="426"/>
        <w:rPr>
          <w:rFonts w:asciiTheme="minorHAnsi" w:hAnsiTheme="minorHAnsi" w:cstheme="minorHAnsi"/>
          <w:bCs/>
          <w:sz w:val="20"/>
          <w:szCs w:val="20"/>
        </w:rPr>
      </w:pPr>
    </w:p>
    <w:p w14:paraId="55A0278B" w14:textId="77777777" w:rsidR="009E75A9" w:rsidRDefault="009E75A9" w:rsidP="00150181">
      <w:pPr>
        <w:pStyle w:val="Odstavekseznama"/>
        <w:numPr>
          <w:ilvl w:val="0"/>
          <w:numId w:val="21"/>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Pogodba preneha veljati, če je naročnik seznanjen, da je sodišče s pravnomočno odločitvijo ugotovilo kršitev delovne, okoljske ali socialne zakonodaje s strani izvajalca ali njegovega podizvajalca </w:t>
      </w:r>
      <w:r>
        <w:rPr>
          <w:rFonts w:asciiTheme="minorHAnsi" w:eastAsiaTheme="minorHAnsi" w:hAnsiTheme="minorHAnsi" w:cstheme="minorHAnsi"/>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19D702" w14:textId="77777777" w:rsidR="009E75A9" w:rsidRDefault="009E75A9" w:rsidP="009E75A9">
      <w:pPr>
        <w:pStyle w:val="Odstavekseznama"/>
        <w:ind w:left="284"/>
        <w:rPr>
          <w:rFonts w:asciiTheme="minorHAnsi" w:hAnsiTheme="minorHAnsi" w:cstheme="minorHAnsi"/>
          <w:bCs/>
          <w:sz w:val="20"/>
          <w:szCs w:val="20"/>
        </w:rPr>
      </w:pPr>
    </w:p>
    <w:p w14:paraId="065A6DED" w14:textId="77777777" w:rsidR="009E75A9" w:rsidRDefault="009E75A9" w:rsidP="00150181">
      <w:pPr>
        <w:pStyle w:val="Odstavekseznama"/>
        <w:numPr>
          <w:ilvl w:val="0"/>
          <w:numId w:val="21"/>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5637DCDC" w14:textId="77777777" w:rsidR="009E75A9" w:rsidRDefault="009E75A9" w:rsidP="009E75A9">
      <w:pPr>
        <w:jc w:val="center"/>
        <w:rPr>
          <w:rFonts w:asciiTheme="minorHAnsi" w:hAnsiTheme="minorHAnsi" w:cstheme="minorHAnsi"/>
          <w:b/>
          <w:sz w:val="20"/>
          <w:szCs w:val="20"/>
        </w:rPr>
      </w:pPr>
    </w:p>
    <w:p w14:paraId="3820D3DE" w14:textId="77777777" w:rsidR="009E75A9" w:rsidRDefault="009E75A9" w:rsidP="009E75A9">
      <w:pPr>
        <w:jc w:val="center"/>
        <w:rPr>
          <w:rFonts w:asciiTheme="minorHAnsi" w:hAnsiTheme="minorHAnsi" w:cstheme="minorHAnsi"/>
          <w:b/>
          <w:sz w:val="20"/>
          <w:szCs w:val="20"/>
        </w:rPr>
      </w:pPr>
    </w:p>
    <w:p w14:paraId="5E6CAD5C" w14:textId="77777777" w:rsidR="009E75A9" w:rsidRDefault="009E75A9" w:rsidP="009E75A9">
      <w:pPr>
        <w:jc w:val="center"/>
        <w:rPr>
          <w:rFonts w:asciiTheme="minorHAnsi" w:hAnsiTheme="minorHAnsi" w:cstheme="minorHAnsi"/>
          <w:b/>
          <w:sz w:val="20"/>
          <w:szCs w:val="20"/>
        </w:rPr>
      </w:pPr>
      <w:r>
        <w:rPr>
          <w:rFonts w:asciiTheme="minorHAnsi" w:hAnsiTheme="minorHAnsi" w:cstheme="minorHAnsi"/>
          <w:b/>
          <w:sz w:val="20"/>
          <w:szCs w:val="20"/>
        </w:rPr>
        <w:t>REŠEVANJE SPOROV</w:t>
      </w:r>
    </w:p>
    <w:p w14:paraId="0A4387BB" w14:textId="77777777" w:rsidR="009E75A9" w:rsidRDefault="009E75A9" w:rsidP="009E75A9">
      <w:pPr>
        <w:rPr>
          <w:rFonts w:asciiTheme="minorHAnsi" w:hAnsiTheme="minorHAnsi" w:cstheme="minorHAnsi"/>
          <w:b/>
          <w:sz w:val="20"/>
          <w:szCs w:val="20"/>
        </w:rPr>
      </w:pPr>
    </w:p>
    <w:p w14:paraId="5BBAB439"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4A0DDC1" w14:textId="77777777" w:rsidR="009E75A9" w:rsidRDefault="009E75A9" w:rsidP="009E75A9">
      <w:pPr>
        <w:rPr>
          <w:rFonts w:asciiTheme="minorHAnsi" w:hAnsiTheme="minorHAnsi" w:cstheme="minorHAnsi"/>
          <w:sz w:val="20"/>
          <w:szCs w:val="20"/>
        </w:rPr>
      </w:pPr>
    </w:p>
    <w:p w14:paraId="4A67EFEF" w14:textId="77777777" w:rsidR="009E75A9" w:rsidRDefault="009E75A9" w:rsidP="00150181">
      <w:pPr>
        <w:pStyle w:val="Odstavekseznama"/>
        <w:numPr>
          <w:ilvl w:val="0"/>
          <w:numId w:val="19"/>
        </w:numPr>
        <w:suppressAutoHyphens/>
        <w:ind w:left="284" w:hanging="284"/>
        <w:rPr>
          <w:rFonts w:asciiTheme="minorHAnsi" w:hAnsiTheme="minorHAnsi" w:cstheme="minorHAnsi"/>
          <w:sz w:val="20"/>
          <w:szCs w:val="20"/>
        </w:rPr>
      </w:pPr>
      <w:r>
        <w:rPr>
          <w:rFonts w:asciiTheme="minorHAnsi" w:hAnsiTheme="minorHAnsi" w:cstheme="minorHAnsi"/>
          <w:sz w:val="20"/>
          <w:szCs w:val="20"/>
        </w:rPr>
        <w:t>Morebitne spore, ki bi nastali v zvezi z izvajanjem te pogodbe, bosta pogodbeni stranki skušali rešiti sporazumno.</w:t>
      </w:r>
    </w:p>
    <w:p w14:paraId="106C6DDB" w14:textId="77777777" w:rsidR="009E75A9" w:rsidRDefault="009E75A9" w:rsidP="009E75A9">
      <w:pPr>
        <w:pStyle w:val="Odstavekseznama"/>
        <w:ind w:left="284" w:hanging="284"/>
        <w:rPr>
          <w:rFonts w:asciiTheme="minorHAnsi" w:hAnsiTheme="minorHAnsi" w:cstheme="minorHAnsi"/>
          <w:sz w:val="20"/>
          <w:szCs w:val="20"/>
        </w:rPr>
      </w:pPr>
    </w:p>
    <w:p w14:paraId="2ABF2FB8" w14:textId="77777777" w:rsidR="009E75A9" w:rsidRDefault="009E75A9" w:rsidP="00150181">
      <w:pPr>
        <w:pStyle w:val="Odstavekseznama"/>
        <w:numPr>
          <w:ilvl w:val="0"/>
          <w:numId w:val="19"/>
        </w:numPr>
        <w:suppressAutoHyphens/>
        <w:ind w:left="284" w:hanging="284"/>
        <w:rPr>
          <w:rFonts w:asciiTheme="minorHAnsi" w:hAnsiTheme="minorHAnsi" w:cstheme="minorHAnsi"/>
          <w:sz w:val="20"/>
          <w:szCs w:val="20"/>
        </w:rPr>
      </w:pPr>
      <w:r>
        <w:rPr>
          <w:rFonts w:asciiTheme="minorHAnsi" w:hAnsiTheme="minorHAnsi" w:cstheme="minorHAnsi"/>
          <w:sz w:val="20"/>
          <w:szCs w:val="20"/>
        </w:rPr>
        <w:t>Morebitne spore iz te pogodbe, ki jih pogodbeni stranki ne bi mogli rešiti sporazumno, rešuje stvarno pristojno sodišče v Ljubljani.</w:t>
      </w:r>
    </w:p>
    <w:p w14:paraId="0396726D" w14:textId="77777777" w:rsidR="009E75A9" w:rsidRDefault="009E75A9" w:rsidP="009E75A9">
      <w:pPr>
        <w:pStyle w:val="Odstavekseznama"/>
        <w:rPr>
          <w:rFonts w:asciiTheme="minorHAnsi" w:hAnsiTheme="minorHAnsi" w:cstheme="minorHAnsi"/>
          <w:b/>
          <w:sz w:val="20"/>
          <w:szCs w:val="20"/>
        </w:rPr>
      </w:pPr>
    </w:p>
    <w:p w14:paraId="3DB06523" w14:textId="77777777" w:rsidR="009E75A9" w:rsidRDefault="009E75A9" w:rsidP="009E75A9">
      <w:pPr>
        <w:pStyle w:val="Odstavekseznama"/>
        <w:rPr>
          <w:rFonts w:asciiTheme="minorHAnsi" w:hAnsiTheme="minorHAnsi" w:cstheme="minorHAnsi"/>
          <w:b/>
          <w:sz w:val="20"/>
          <w:szCs w:val="20"/>
        </w:rPr>
      </w:pPr>
    </w:p>
    <w:p w14:paraId="3324C9A1" w14:textId="77777777" w:rsidR="009E75A9" w:rsidRDefault="009E75A9" w:rsidP="009E75A9">
      <w:pPr>
        <w:ind w:left="2880" w:firstLine="720"/>
        <w:rPr>
          <w:rFonts w:asciiTheme="minorHAnsi" w:hAnsiTheme="minorHAnsi" w:cstheme="minorHAnsi"/>
          <w:sz w:val="20"/>
          <w:szCs w:val="20"/>
        </w:rPr>
      </w:pPr>
      <w:r>
        <w:rPr>
          <w:rFonts w:asciiTheme="minorHAnsi" w:hAnsiTheme="minorHAnsi" w:cstheme="minorHAnsi"/>
          <w:b/>
          <w:sz w:val="20"/>
          <w:szCs w:val="20"/>
        </w:rPr>
        <w:t>KONČNE DOLOČBE</w:t>
      </w:r>
    </w:p>
    <w:p w14:paraId="2557FE21" w14:textId="77777777" w:rsidR="009E75A9" w:rsidRDefault="009E75A9" w:rsidP="009E75A9">
      <w:pPr>
        <w:rPr>
          <w:rFonts w:asciiTheme="minorHAnsi" w:hAnsiTheme="minorHAnsi" w:cstheme="minorHAnsi"/>
          <w:sz w:val="20"/>
          <w:szCs w:val="20"/>
        </w:rPr>
      </w:pPr>
    </w:p>
    <w:p w14:paraId="3BBD0D42"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5EB26B93" w14:textId="77777777" w:rsidR="009E75A9" w:rsidRDefault="009E75A9" w:rsidP="009E75A9">
      <w:pPr>
        <w:rPr>
          <w:rFonts w:asciiTheme="minorHAnsi" w:hAnsiTheme="minorHAnsi" w:cstheme="minorHAnsi"/>
          <w:sz w:val="20"/>
          <w:szCs w:val="20"/>
        </w:rPr>
      </w:pPr>
    </w:p>
    <w:p w14:paraId="7DD5D4FE" w14:textId="77777777" w:rsidR="009E75A9" w:rsidRDefault="009E75A9" w:rsidP="00150181">
      <w:pPr>
        <w:pStyle w:val="Odstavekseznama"/>
        <w:numPr>
          <w:ilvl w:val="0"/>
          <w:numId w:val="20"/>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Pogodba je sklenjena z dnem podpisa zadnje od obeh pogodbenih strank in velja </w:t>
      </w:r>
      <w:r>
        <w:rPr>
          <w:rFonts w:asciiTheme="minorHAnsi" w:hAnsiTheme="minorHAnsi" w:cstheme="minorHAnsi"/>
          <w:bCs/>
          <w:iCs/>
          <w:sz w:val="20"/>
          <w:szCs w:val="20"/>
        </w:rPr>
        <w:t>štiri (4) leta od sklenitve</w:t>
      </w:r>
      <w:r>
        <w:rPr>
          <w:rFonts w:asciiTheme="minorHAnsi" w:hAnsiTheme="minorHAnsi" w:cstheme="minorHAnsi"/>
          <w:sz w:val="20"/>
          <w:szCs w:val="20"/>
        </w:rPr>
        <w:t xml:space="preserve"> z izjemo garancije, za katero pogodba velja do izteka vseh garancijskih rokov po tej pogodbi.</w:t>
      </w:r>
    </w:p>
    <w:p w14:paraId="0F591860" w14:textId="77777777" w:rsidR="009E75A9" w:rsidRDefault="009E75A9" w:rsidP="009E75A9">
      <w:pPr>
        <w:ind w:left="284" w:hanging="284"/>
        <w:rPr>
          <w:rFonts w:asciiTheme="minorHAnsi" w:hAnsiTheme="minorHAnsi" w:cstheme="minorHAnsi"/>
          <w:sz w:val="20"/>
          <w:szCs w:val="20"/>
        </w:rPr>
      </w:pPr>
    </w:p>
    <w:p w14:paraId="6808D757" w14:textId="77777777" w:rsidR="009E75A9" w:rsidRDefault="009E75A9" w:rsidP="00150181">
      <w:pPr>
        <w:pStyle w:val="Odstavekseznama"/>
        <w:numPr>
          <w:ilvl w:val="0"/>
          <w:numId w:val="20"/>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Pogodba se lahko ob soglasju obeh pogodbenih strank spremeni ali dopolni s pisnim aneksom, ki ga sprejmeta in podpišeta obe pogodbeni stranki. Če je katerakoli od določb te pogodbe neveljavna ali kasneje postane neveljavna, navedeno ne vpliva na ostale določbe pogodbe. Neveljavna določba se nadomesti z veljavno, ki mora čim bolj ustrezati namenu, ki ga je želela doseči neveljavna določba.</w:t>
      </w:r>
    </w:p>
    <w:p w14:paraId="363A14D9" w14:textId="77777777" w:rsidR="009E75A9" w:rsidRDefault="009E75A9" w:rsidP="009E75A9">
      <w:pPr>
        <w:rPr>
          <w:rFonts w:asciiTheme="minorHAnsi" w:hAnsiTheme="minorHAnsi" w:cstheme="minorHAnsi"/>
          <w:sz w:val="20"/>
          <w:szCs w:val="20"/>
        </w:rPr>
      </w:pPr>
    </w:p>
    <w:p w14:paraId="6D3EA66A"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17832BB1" w14:textId="77777777" w:rsidR="009E75A9" w:rsidRDefault="009E75A9" w:rsidP="009E75A9">
      <w:pPr>
        <w:rPr>
          <w:rFonts w:asciiTheme="minorHAnsi" w:hAnsiTheme="minorHAnsi" w:cstheme="minorHAnsi"/>
          <w:sz w:val="20"/>
          <w:szCs w:val="20"/>
        </w:rPr>
      </w:pPr>
    </w:p>
    <w:p w14:paraId="1E2FF075"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Za urejanje razmerij, ki niso izrecno določena s to pogodbo, se uporabljajo določila zakona, ki ureja obligacijska razmerja, in določila drugih veljavnih predpisov, ki urejajo s pogodbo opredeljena medsebojna razmerja.</w:t>
      </w:r>
    </w:p>
    <w:p w14:paraId="30287319" w14:textId="77777777" w:rsidR="009E75A9" w:rsidRDefault="009E75A9" w:rsidP="009E75A9">
      <w:pPr>
        <w:rPr>
          <w:rFonts w:asciiTheme="minorHAnsi" w:hAnsiTheme="minorHAnsi" w:cstheme="minorHAnsi"/>
          <w:sz w:val="20"/>
          <w:szCs w:val="20"/>
        </w:rPr>
      </w:pPr>
    </w:p>
    <w:p w14:paraId="1AD46192" w14:textId="77777777" w:rsidR="009E75A9" w:rsidRDefault="009E75A9" w:rsidP="009E75A9">
      <w:pPr>
        <w:widowControl w:val="0"/>
        <w:jc w:val="left"/>
        <w:rPr>
          <w:rFonts w:asciiTheme="minorHAnsi" w:hAnsiTheme="minorHAnsi" w:cstheme="minorHAnsi"/>
          <w:sz w:val="20"/>
          <w:szCs w:val="20"/>
        </w:rPr>
      </w:pPr>
      <w:r>
        <w:br w:type="page"/>
      </w:r>
    </w:p>
    <w:p w14:paraId="60AFEF8F" w14:textId="77777777" w:rsidR="009E75A9" w:rsidRDefault="009E75A9" w:rsidP="00150181">
      <w:pPr>
        <w:pStyle w:val="Odstavekseznama"/>
        <w:numPr>
          <w:ilvl w:val="0"/>
          <w:numId w:val="10"/>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lastRenderedPageBreak/>
        <w:t>člen</w:t>
      </w:r>
    </w:p>
    <w:p w14:paraId="588632C4" w14:textId="77777777" w:rsidR="009E75A9" w:rsidRDefault="009E75A9" w:rsidP="009E75A9">
      <w:pPr>
        <w:rPr>
          <w:rFonts w:asciiTheme="minorHAnsi" w:hAnsiTheme="minorHAnsi" w:cstheme="minorHAnsi"/>
          <w:sz w:val="20"/>
          <w:szCs w:val="20"/>
        </w:rPr>
      </w:pPr>
    </w:p>
    <w:p w14:paraId="2F565FAC" w14:textId="77777777" w:rsidR="009E75A9" w:rsidRDefault="009E75A9" w:rsidP="009E75A9">
      <w:pPr>
        <w:rPr>
          <w:rFonts w:asciiTheme="minorHAnsi" w:hAnsiTheme="minorHAnsi" w:cstheme="minorHAnsi"/>
          <w:sz w:val="20"/>
          <w:szCs w:val="20"/>
        </w:rPr>
      </w:pPr>
      <w:r>
        <w:rPr>
          <w:rFonts w:asciiTheme="minorHAnsi" w:hAnsiTheme="minorHAnsi" w:cstheme="minorHAnsi"/>
          <w:sz w:val="20"/>
          <w:szCs w:val="20"/>
        </w:rPr>
        <w:t>Pogodba je sestavljena v štirih (4) enakih izvodih, od katerih prejme vsaka pogodbena stranka po dva (2) izvoda.</w:t>
      </w:r>
    </w:p>
    <w:p w14:paraId="1FA1147D" w14:textId="77777777" w:rsidR="009E75A9" w:rsidRDefault="009E75A9" w:rsidP="009E75A9">
      <w:pPr>
        <w:rPr>
          <w:rFonts w:asciiTheme="minorHAnsi" w:hAnsiTheme="minorHAnsi" w:cstheme="minorHAnsi"/>
          <w:sz w:val="20"/>
          <w:szCs w:val="20"/>
        </w:rPr>
      </w:pPr>
    </w:p>
    <w:p w14:paraId="019BD26F" w14:textId="77777777" w:rsidR="009E75A9" w:rsidRDefault="009E75A9" w:rsidP="009E75A9">
      <w:pPr>
        <w:rPr>
          <w:rFonts w:asciiTheme="minorHAnsi" w:hAnsiTheme="minorHAnsi" w:cstheme="minorHAnsi"/>
          <w:sz w:val="20"/>
          <w:szCs w:val="20"/>
        </w:rPr>
      </w:pPr>
    </w:p>
    <w:p w14:paraId="51E4A9B1" w14:textId="77777777" w:rsidR="009E75A9" w:rsidRDefault="009E75A9" w:rsidP="009E75A9">
      <w:pPr>
        <w:rPr>
          <w:rFonts w:asciiTheme="minorHAnsi" w:hAnsiTheme="minorHAnsi" w:cstheme="minorHAnsi"/>
          <w:sz w:val="20"/>
          <w:szCs w:val="20"/>
        </w:rPr>
      </w:pPr>
    </w:p>
    <w:tbl>
      <w:tblPr>
        <w:tblW w:w="8929" w:type="dxa"/>
        <w:tblLayout w:type="fixed"/>
        <w:tblLook w:val="04A0" w:firstRow="1" w:lastRow="0" w:firstColumn="1" w:lastColumn="0" w:noHBand="0" w:noVBand="1"/>
      </w:tblPr>
      <w:tblGrid>
        <w:gridCol w:w="4766"/>
        <w:gridCol w:w="4163"/>
      </w:tblGrid>
      <w:tr w:rsidR="009E75A9" w14:paraId="1FE4DBC4" w14:textId="77777777" w:rsidTr="009E75A9">
        <w:tc>
          <w:tcPr>
            <w:tcW w:w="4765" w:type="dxa"/>
          </w:tcPr>
          <w:p w14:paraId="4C4EBC13"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IZVAJALEC:</w:t>
            </w:r>
          </w:p>
          <w:p w14:paraId="039202DE" w14:textId="77777777" w:rsidR="009E75A9" w:rsidRDefault="009E75A9" w:rsidP="009E75A9">
            <w:pPr>
              <w:widowControl w:val="0"/>
              <w:rPr>
                <w:rFonts w:asciiTheme="minorHAnsi" w:hAnsiTheme="minorHAnsi" w:cstheme="minorHAnsi"/>
                <w:bCs/>
                <w:iCs/>
                <w:sz w:val="20"/>
                <w:szCs w:val="20"/>
              </w:rPr>
            </w:pPr>
          </w:p>
          <w:permStart w:id="206848768" w:edGrp="everyone"/>
          <w:p w14:paraId="1384A996" w14:textId="77777777" w:rsidR="009E75A9" w:rsidRDefault="009E75A9" w:rsidP="009E75A9">
            <w:pPr>
              <w:widowControl w:val="0"/>
              <w:rPr>
                <w:rFonts w:asciiTheme="minorHAnsi" w:hAnsiTheme="minorHAnsi" w:cstheme="minorHAnsi"/>
                <w:b/>
                <w:bCs/>
                <w:iCs/>
                <w:sz w:val="20"/>
                <w:szCs w:val="20"/>
              </w:rPr>
            </w:pPr>
            <w:r>
              <w:fldChar w:fldCharType="begin">
                <w:ffData>
                  <w:name w:val="Besedilo1236"/>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
                <w:iCs/>
                <w:sz w:val="20"/>
                <w:szCs w:val="20"/>
              </w:rPr>
              <w:t>     </w:t>
            </w:r>
            <w:r>
              <w:rPr>
                <w:rFonts w:ascii="Calibri" w:hAnsi="Calibri"/>
                <w:sz w:val="20"/>
                <w:szCs w:val="20"/>
              </w:rPr>
              <w:fldChar w:fldCharType="end"/>
            </w:r>
            <w:permEnd w:id="206848768"/>
          </w:p>
          <w:p w14:paraId="636A960A" w14:textId="77777777" w:rsidR="009E75A9" w:rsidRDefault="009E75A9" w:rsidP="009E75A9">
            <w:pPr>
              <w:widowControl w:val="0"/>
              <w:rPr>
                <w:rFonts w:asciiTheme="minorHAnsi" w:hAnsiTheme="minorHAnsi" w:cstheme="minorHAnsi"/>
                <w:b/>
                <w:bCs/>
                <w:iCs/>
                <w:sz w:val="20"/>
                <w:szCs w:val="20"/>
              </w:rPr>
            </w:pPr>
          </w:p>
        </w:tc>
        <w:tc>
          <w:tcPr>
            <w:tcW w:w="4163" w:type="dxa"/>
          </w:tcPr>
          <w:p w14:paraId="0B0AE077"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NAROČNIK:</w:t>
            </w:r>
          </w:p>
          <w:p w14:paraId="3B51FF1C" w14:textId="77777777" w:rsidR="009E75A9" w:rsidRDefault="009E75A9" w:rsidP="009E75A9">
            <w:pPr>
              <w:widowControl w:val="0"/>
              <w:rPr>
                <w:rFonts w:asciiTheme="minorHAnsi" w:hAnsiTheme="minorHAnsi" w:cstheme="minorHAnsi"/>
                <w:bCs/>
                <w:iCs/>
                <w:sz w:val="20"/>
                <w:szCs w:val="20"/>
              </w:rPr>
            </w:pPr>
          </w:p>
          <w:p w14:paraId="53B4B2C2"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b/>
                <w:iCs/>
                <w:sz w:val="20"/>
                <w:szCs w:val="20"/>
              </w:rPr>
              <w:t>Agencija za komunikacijska omrežja in storitve Republike Slovenije</w:t>
            </w:r>
          </w:p>
          <w:p w14:paraId="563A914B" w14:textId="77777777" w:rsidR="009E75A9" w:rsidRDefault="009E75A9" w:rsidP="009E75A9">
            <w:pPr>
              <w:widowControl w:val="0"/>
              <w:rPr>
                <w:rFonts w:asciiTheme="minorHAnsi" w:hAnsiTheme="minorHAnsi" w:cstheme="minorHAnsi"/>
                <w:bCs/>
                <w:iCs/>
                <w:sz w:val="20"/>
                <w:szCs w:val="20"/>
              </w:rPr>
            </w:pPr>
          </w:p>
        </w:tc>
      </w:tr>
      <w:permStart w:id="575237684" w:edGrp="everyone"/>
      <w:tr w:rsidR="009E75A9" w14:paraId="48908C6A" w14:textId="77777777" w:rsidTr="009E75A9">
        <w:tc>
          <w:tcPr>
            <w:tcW w:w="4765" w:type="dxa"/>
          </w:tcPr>
          <w:p w14:paraId="29CFA8CC" w14:textId="77777777" w:rsidR="009E75A9" w:rsidRDefault="009E75A9" w:rsidP="009E75A9">
            <w:pPr>
              <w:widowControl w:val="0"/>
              <w:rPr>
                <w:rFonts w:asciiTheme="minorHAnsi" w:hAnsiTheme="minorHAnsi" w:cstheme="minorHAnsi"/>
                <w:bCs/>
                <w:iCs/>
                <w:sz w:val="20"/>
                <w:szCs w:val="20"/>
              </w:rPr>
            </w:pPr>
            <w:r>
              <w:fldChar w:fldCharType="begin">
                <w:ffData>
                  <w:name w:val="Besedilo1237"/>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
                <w:iCs/>
                <w:sz w:val="20"/>
                <w:szCs w:val="20"/>
              </w:rPr>
              <w:t>     </w:t>
            </w:r>
            <w:r>
              <w:rPr>
                <w:rFonts w:ascii="Calibri" w:hAnsi="Calibri"/>
                <w:sz w:val="20"/>
                <w:szCs w:val="20"/>
              </w:rPr>
              <w:fldChar w:fldCharType="end"/>
            </w:r>
            <w:permEnd w:id="575237684"/>
          </w:p>
          <w:permStart w:id="1506109208" w:edGrp="everyone"/>
          <w:p w14:paraId="1E8B7599" w14:textId="77777777" w:rsidR="009E75A9" w:rsidRDefault="009E75A9" w:rsidP="009E75A9">
            <w:pPr>
              <w:widowControl w:val="0"/>
              <w:rPr>
                <w:rFonts w:asciiTheme="minorHAnsi" w:hAnsiTheme="minorHAnsi" w:cstheme="minorHAnsi"/>
                <w:bCs/>
                <w:iCs/>
                <w:sz w:val="20"/>
                <w:szCs w:val="20"/>
              </w:rPr>
            </w:pPr>
            <w:r>
              <w:fldChar w:fldCharType="begin">
                <w:ffData>
                  <w:name w:val="Besedilo1238"/>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
                <w:iCs/>
                <w:sz w:val="20"/>
                <w:szCs w:val="20"/>
              </w:rPr>
              <w:t>     </w:t>
            </w:r>
            <w:r>
              <w:rPr>
                <w:rFonts w:ascii="Calibri" w:hAnsi="Calibri"/>
                <w:sz w:val="20"/>
                <w:szCs w:val="20"/>
              </w:rPr>
              <w:fldChar w:fldCharType="end"/>
            </w:r>
            <w:permEnd w:id="1506109208"/>
          </w:p>
        </w:tc>
        <w:tc>
          <w:tcPr>
            <w:tcW w:w="4163" w:type="dxa"/>
          </w:tcPr>
          <w:p w14:paraId="672B401A"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Mag. Tanja Muha</w:t>
            </w:r>
          </w:p>
          <w:p w14:paraId="01471744"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direktorica</w:t>
            </w:r>
          </w:p>
          <w:p w14:paraId="1F543BCF" w14:textId="77777777" w:rsidR="009E75A9" w:rsidRDefault="009E75A9" w:rsidP="009E75A9">
            <w:pPr>
              <w:widowControl w:val="0"/>
              <w:rPr>
                <w:rFonts w:asciiTheme="minorHAnsi" w:hAnsiTheme="minorHAnsi" w:cstheme="minorHAnsi"/>
                <w:bCs/>
                <w:iCs/>
                <w:sz w:val="20"/>
                <w:szCs w:val="20"/>
              </w:rPr>
            </w:pPr>
          </w:p>
          <w:p w14:paraId="7D873F33" w14:textId="77777777" w:rsidR="009E75A9" w:rsidRDefault="009E75A9" w:rsidP="009E75A9">
            <w:pPr>
              <w:widowControl w:val="0"/>
              <w:rPr>
                <w:rFonts w:asciiTheme="minorHAnsi" w:hAnsiTheme="minorHAnsi" w:cstheme="minorHAnsi"/>
                <w:bCs/>
                <w:iCs/>
                <w:sz w:val="20"/>
                <w:szCs w:val="20"/>
              </w:rPr>
            </w:pPr>
          </w:p>
        </w:tc>
      </w:tr>
      <w:tr w:rsidR="009E75A9" w14:paraId="41BFD7C5" w14:textId="77777777" w:rsidTr="009E75A9">
        <w:tc>
          <w:tcPr>
            <w:tcW w:w="4765" w:type="dxa"/>
          </w:tcPr>
          <w:p w14:paraId="6C678A8F"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 xml:space="preserve">V </w:t>
            </w:r>
            <w:r>
              <w:rPr>
                <w:rFonts w:asciiTheme="minorHAnsi" w:hAnsiTheme="minorHAnsi" w:cstheme="minorHAnsi"/>
                <w:b/>
                <w:iCs/>
                <w:sz w:val="20"/>
                <w:szCs w:val="20"/>
              </w:rPr>
              <w:t>xxxxx</w:t>
            </w:r>
            <w:r>
              <w:rPr>
                <w:rFonts w:asciiTheme="minorHAnsi" w:hAnsiTheme="minorHAnsi" w:cstheme="minorHAnsi"/>
                <w:iCs/>
                <w:sz w:val="20"/>
                <w:szCs w:val="20"/>
              </w:rPr>
              <w:t xml:space="preserve">, dne </w:t>
            </w:r>
            <w:r>
              <w:rPr>
                <w:rFonts w:asciiTheme="minorHAnsi" w:hAnsiTheme="minorHAnsi" w:cstheme="minorHAnsi"/>
                <w:b/>
                <w:iCs/>
                <w:sz w:val="20"/>
                <w:szCs w:val="20"/>
              </w:rPr>
              <w:t>xxxxx</w:t>
            </w:r>
          </w:p>
        </w:tc>
        <w:tc>
          <w:tcPr>
            <w:tcW w:w="4163" w:type="dxa"/>
          </w:tcPr>
          <w:p w14:paraId="5B3B77CC" w14:textId="77777777" w:rsidR="009E75A9" w:rsidRDefault="009E75A9" w:rsidP="009E75A9">
            <w:pPr>
              <w:widowControl w:val="0"/>
              <w:rPr>
                <w:rFonts w:asciiTheme="minorHAnsi" w:hAnsiTheme="minorHAnsi" w:cstheme="minorHAnsi"/>
                <w:bCs/>
                <w:iCs/>
                <w:sz w:val="20"/>
                <w:szCs w:val="20"/>
              </w:rPr>
            </w:pPr>
            <w:r>
              <w:rPr>
                <w:rFonts w:asciiTheme="minorHAnsi" w:hAnsiTheme="minorHAnsi" w:cstheme="minorHAnsi"/>
                <w:iCs/>
                <w:sz w:val="20"/>
                <w:szCs w:val="20"/>
              </w:rPr>
              <w:t xml:space="preserve">V Ljubljani, dne </w:t>
            </w:r>
            <w:r>
              <w:rPr>
                <w:rFonts w:asciiTheme="minorHAnsi" w:hAnsiTheme="minorHAnsi" w:cstheme="minorHAnsi"/>
                <w:b/>
                <w:iCs/>
                <w:sz w:val="20"/>
                <w:szCs w:val="20"/>
              </w:rPr>
              <w:t>xxxxx</w:t>
            </w:r>
          </w:p>
          <w:p w14:paraId="136FC406" w14:textId="77777777" w:rsidR="009E75A9" w:rsidRDefault="009E75A9" w:rsidP="009E75A9">
            <w:pPr>
              <w:widowControl w:val="0"/>
              <w:rPr>
                <w:rFonts w:asciiTheme="minorHAnsi" w:hAnsiTheme="minorHAnsi" w:cstheme="minorHAnsi"/>
                <w:bCs/>
                <w:iCs/>
                <w:sz w:val="20"/>
                <w:szCs w:val="20"/>
              </w:rPr>
            </w:pPr>
          </w:p>
        </w:tc>
      </w:tr>
    </w:tbl>
    <w:p w14:paraId="77C5863E" w14:textId="77777777" w:rsidR="009E75A9" w:rsidRDefault="009E75A9" w:rsidP="009E75A9">
      <w:pPr>
        <w:rPr>
          <w:rFonts w:asciiTheme="minorHAnsi" w:hAnsiTheme="minorHAnsi" w:cstheme="minorHAnsi"/>
          <w:bCs/>
          <w:iCs/>
          <w:sz w:val="20"/>
          <w:szCs w:val="20"/>
        </w:rPr>
      </w:pPr>
      <w:r>
        <w:rPr>
          <w:rFonts w:asciiTheme="minorHAnsi" w:hAnsiTheme="minorHAnsi" w:cstheme="minorHAnsi"/>
          <w:bCs/>
          <w:iCs/>
          <w:sz w:val="20"/>
          <w:szCs w:val="20"/>
        </w:rPr>
        <w:t xml:space="preserve">Priloge: </w:t>
      </w:r>
    </w:p>
    <w:p w14:paraId="6FBBE504" w14:textId="77777777"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 xml:space="preserve">ponudba z dne </w:t>
      </w:r>
      <w:permStart w:id="784269856" w:edGrp="everyone"/>
      <w:r>
        <w:fldChar w:fldCharType="begin">
          <w:ffData>
            <w:name w:val="Besedilo1239"/>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
          <w:iCs/>
          <w:sz w:val="20"/>
          <w:szCs w:val="20"/>
        </w:rPr>
        <w:t>     </w:t>
      </w:r>
      <w:r>
        <w:rPr>
          <w:rFonts w:ascii="Calibri" w:hAnsi="Calibri" w:cs="Calibri"/>
          <w:bCs/>
          <w:iCs/>
          <w:sz w:val="20"/>
          <w:szCs w:val="20"/>
        </w:rPr>
        <w:fldChar w:fldCharType="end"/>
      </w:r>
      <w:permEnd w:id="784269856"/>
      <w:r>
        <w:rPr>
          <w:rFonts w:asciiTheme="minorHAnsi" w:hAnsiTheme="minorHAnsi" w:cstheme="minorHAnsi"/>
          <w:bCs/>
          <w:iCs/>
          <w:sz w:val="20"/>
          <w:szCs w:val="20"/>
        </w:rPr>
        <w:t>, katere del je predračun,</w:t>
      </w:r>
    </w:p>
    <w:p w14:paraId="164DCB42" w14:textId="352EEC54" w:rsidR="009E75A9" w:rsidRDefault="009E75A9" w:rsidP="00150181">
      <w:pPr>
        <w:numPr>
          <w:ilvl w:val="0"/>
          <w:numId w:val="5"/>
        </w:numPr>
        <w:suppressAutoHyphens/>
        <w:rPr>
          <w:rFonts w:asciiTheme="minorHAnsi" w:hAnsiTheme="minorHAnsi" w:cstheme="minorHAnsi"/>
          <w:bCs/>
          <w:iCs/>
          <w:sz w:val="20"/>
          <w:szCs w:val="20"/>
        </w:rPr>
      </w:pPr>
      <w:r>
        <w:rPr>
          <w:rFonts w:asciiTheme="minorHAnsi" w:hAnsiTheme="minorHAnsi" w:cstheme="minorHAnsi"/>
          <w:bCs/>
          <w:iCs/>
          <w:sz w:val="20"/>
          <w:szCs w:val="20"/>
        </w:rPr>
        <w:t xml:space="preserve">dokumentacija v zvezi z oddajo javnega naročila, št. </w:t>
      </w:r>
      <w:r w:rsidR="004F0AAA">
        <w:rPr>
          <w:rFonts w:asciiTheme="minorHAnsi" w:hAnsiTheme="minorHAnsi" w:cstheme="minorHAnsi"/>
          <w:sz w:val="20"/>
          <w:szCs w:val="20"/>
        </w:rPr>
        <w:t>430-41/2022/3 z dne 16</w:t>
      </w:r>
      <w:r>
        <w:rPr>
          <w:rFonts w:asciiTheme="minorHAnsi" w:hAnsiTheme="minorHAnsi" w:cstheme="minorHAnsi"/>
          <w:sz w:val="20"/>
          <w:szCs w:val="20"/>
        </w:rPr>
        <w:t>. 6. 2022</w:t>
      </w:r>
      <w:r>
        <w:rPr>
          <w:rFonts w:asciiTheme="minorHAnsi" w:hAnsiTheme="minorHAnsi" w:cstheme="minorHAnsi"/>
          <w:bCs/>
          <w:iCs/>
          <w:sz w:val="20"/>
          <w:szCs w:val="20"/>
        </w:rPr>
        <w:t>.</w:t>
      </w:r>
    </w:p>
    <w:p w14:paraId="417B5FBE" w14:textId="77777777" w:rsidR="009E75A9" w:rsidRDefault="009E75A9" w:rsidP="009E75A9">
      <w:pPr>
        <w:widowControl w:val="0"/>
        <w:jc w:val="left"/>
        <w:rPr>
          <w:rFonts w:asciiTheme="minorHAnsi" w:hAnsiTheme="minorHAnsi" w:cstheme="minorHAnsi"/>
        </w:rPr>
      </w:pPr>
    </w:p>
    <w:p w14:paraId="399123E4" w14:textId="18713CF9" w:rsidR="0072097A" w:rsidRPr="009E75A9" w:rsidRDefault="0072097A" w:rsidP="009E75A9">
      <w:bookmarkStart w:id="1" w:name="_GoBack"/>
      <w:bookmarkEnd w:id="1"/>
    </w:p>
    <w:sectPr w:rsidR="0072097A" w:rsidRPr="009E75A9"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AA7BF" w14:textId="77777777" w:rsidR="00150181" w:rsidRDefault="00150181" w:rsidP="00184F9B">
      <w:r>
        <w:separator/>
      </w:r>
    </w:p>
  </w:endnote>
  <w:endnote w:type="continuationSeparator" w:id="0">
    <w:p w14:paraId="0A4F834B" w14:textId="77777777" w:rsidR="00150181" w:rsidRDefault="00150181"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Times New Roman"/>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E75A9" w:rsidRDefault="009E75A9" w:rsidP="003B0F4B">
    <w:pPr>
      <w:pStyle w:val="Telobesedila"/>
      <w:spacing w:before="75"/>
      <w:ind w:left="0" w:right="-404"/>
      <w:rPr>
        <w:color w:val="231F20"/>
        <w:spacing w:val="-6"/>
      </w:rPr>
    </w:pPr>
  </w:p>
  <w:p w14:paraId="70104A14" w14:textId="77777777" w:rsidR="009E75A9" w:rsidRDefault="009E75A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E75A9" w:rsidRPr="003B0F4B" w:rsidRDefault="009E75A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E75A9" w:rsidRPr="00EC2F5E" w:rsidRDefault="009E75A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E75A9" w:rsidRPr="00EC2F5E" w:rsidRDefault="009E75A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E75A9" w:rsidRPr="00EC2F5E" w14:paraId="095C19C9" w14:textId="77777777" w:rsidTr="009079D1">
      <w:tc>
        <w:tcPr>
          <w:tcW w:w="4535" w:type="dxa"/>
        </w:tcPr>
        <w:p w14:paraId="0D5BDAEB" w14:textId="77777777" w:rsidR="009E75A9" w:rsidRPr="00EC2F5E" w:rsidRDefault="009E75A9" w:rsidP="009079D1">
          <w:pPr>
            <w:spacing w:before="4" w:line="150" w:lineRule="exact"/>
            <w:rPr>
              <w:rFonts w:cs="Arial"/>
              <w:sz w:val="14"/>
              <w:szCs w:val="14"/>
            </w:rPr>
          </w:pPr>
        </w:p>
      </w:tc>
      <w:tc>
        <w:tcPr>
          <w:tcW w:w="4535" w:type="dxa"/>
        </w:tcPr>
        <w:p w14:paraId="17EA0F5D" w14:textId="3FEC74B0" w:rsidR="009E75A9" w:rsidRPr="00EC2F5E" w:rsidRDefault="009E75A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F122A">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F122A">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9E75A9" w:rsidRPr="006A61D4" w:rsidRDefault="009E75A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E75A9" w:rsidRPr="00EC2F5E" w:rsidRDefault="009E75A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E75A9" w:rsidRPr="00EC2F5E" w:rsidRDefault="009E75A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E75A9" w:rsidRPr="00EC2F5E" w14:paraId="14CB659C" w14:textId="77777777" w:rsidTr="009079D1">
      <w:tc>
        <w:tcPr>
          <w:tcW w:w="4535" w:type="dxa"/>
        </w:tcPr>
        <w:p w14:paraId="2DBD6D4A" w14:textId="77777777" w:rsidR="009E75A9" w:rsidRPr="00EC2F5E" w:rsidRDefault="009E75A9" w:rsidP="009079D1">
          <w:pPr>
            <w:spacing w:before="4" w:line="150" w:lineRule="exact"/>
            <w:rPr>
              <w:rFonts w:cs="Arial"/>
              <w:sz w:val="14"/>
              <w:szCs w:val="14"/>
            </w:rPr>
          </w:pPr>
        </w:p>
      </w:tc>
      <w:tc>
        <w:tcPr>
          <w:tcW w:w="4535" w:type="dxa"/>
        </w:tcPr>
        <w:p w14:paraId="57167D22" w14:textId="61E29560" w:rsidR="009E75A9" w:rsidRPr="00EC2F5E" w:rsidRDefault="009E75A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F122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F122A">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9E75A9" w:rsidRPr="006A61D4" w:rsidRDefault="009E75A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ABF35" w14:textId="77777777" w:rsidR="00150181" w:rsidRDefault="00150181" w:rsidP="00184F9B">
      <w:r>
        <w:separator/>
      </w:r>
    </w:p>
  </w:footnote>
  <w:footnote w:type="continuationSeparator" w:id="0">
    <w:p w14:paraId="487E6946" w14:textId="77777777" w:rsidR="00150181" w:rsidRDefault="00150181"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E75A9" w:rsidRDefault="009E75A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E75A9" w:rsidRDefault="009E75A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E75A9" w:rsidRDefault="009E75A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BA61A2"/>
    <w:multiLevelType w:val="multilevel"/>
    <w:tmpl w:val="9354867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F1207"/>
    <w:multiLevelType w:val="multilevel"/>
    <w:tmpl w:val="8F7050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95B1146"/>
    <w:multiLevelType w:val="multilevel"/>
    <w:tmpl w:val="DC7C392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 w15:restartNumberingAfterBreak="0">
    <w:nsid w:val="0CD33DC7"/>
    <w:multiLevelType w:val="multilevel"/>
    <w:tmpl w:val="6966DE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446076"/>
    <w:multiLevelType w:val="multilevel"/>
    <w:tmpl w:val="BB8A2CB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14E83ABC"/>
    <w:multiLevelType w:val="multilevel"/>
    <w:tmpl w:val="D6D894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63760AB"/>
    <w:multiLevelType w:val="multilevel"/>
    <w:tmpl w:val="901C09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50059F"/>
    <w:multiLevelType w:val="multilevel"/>
    <w:tmpl w:val="A156EB6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34301DA"/>
    <w:multiLevelType w:val="multilevel"/>
    <w:tmpl w:val="49024BCE"/>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5F017DA"/>
    <w:multiLevelType w:val="multilevel"/>
    <w:tmpl w:val="53AEAB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5FC74A1"/>
    <w:multiLevelType w:val="multilevel"/>
    <w:tmpl w:val="47DE77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2862723A"/>
    <w:multiLevelType w:val="multilevel"/>
    <w:tmpl w:val="B6C05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82785A"/>
    <w:multiLevelType w:val="multilevel"/>
    <w:tmpl w:val="AE3E25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30327FE"/>
    <w:multiLevelType w:val="multilevel"/>
    <w:tmpl w:val="CF1E56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945D51"/>
    <w:multiLevelType w:val="multilevel"/>
    <w:tmpl w:val="57CA4A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A064204"/>
    <w:multiLevelType w:val="multilevel"/>
    <w:tmpl w:val="874CCE2E"/>
    <w:lvl w:ilvl="0">
      <w:start w:val="1"/>
      <w:numFmt w:val="bullet"/>
      <w:lvlText w:val="o"/>
      <w:lvlJc w:val="left"/>
      <w:pPr>
        <w:tabs>
          <w:tab w:val="num" w:pos="0"/>
        </w:tabs>
        <w:ind w:left="1004" w:hanging="360"/>
      </w:pPr>
      <w:rPr>
        <w:rFonts w:ascii="Courier New" w:hAnsi="Courier New" w:cs="Courier New"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2" w15:restartNumberingAfterBreak="0">
    <w:nsid w:val="3CEE3120"/>
    <w:multiLevelType w:val="multilevel"/>
    <w:tmpl w:val="A8E01530"/>
    <w:lvl w:ilvl="0">
      <w:start w:val="1"/>
      <w:numFmt w:val="lowerLetter"/>
      <w:lvlText w:val="%1)"/>
      <w:lvlJc w:val="left"/>
      <w:pPr>
        <w:tabs>
          <w:tab w:val="num" w:pos="0"/>
        </w:tabs>
        <w:ind w:left="1079" w:hanging="360"/>
      </w:pPr>
      <w:rPr>
        <w:b/>
      </w:rPr>
    </w:lvl>
    <w:lvl w:ilvl="1">
      <w:start w:val="1"/>
      <w:numFmt w:val="lowerLetter"/>
      <w:lvlText w:val="%2."/>
      <w:lvlJc w:val="left"/>
      <w:pPr>
        <w:tabs>
          <w:tab w:val="num" w:pos="0"/>
        </w:tabs>
        <w:ind w:left="1799" w:hanging="360"/>
      </w:pPr>
    </w:lvl>
    <w:lvl w:ilvl="2">
      <w:start w:val="1"/>
      <w:numFmt w:val="lowerRoman"/>
      <w:lvlText w:val="%3."/>
      <w:lvlJc w:val="right"/>
      <w:pPr>
        <w:tabs>
          <w:tab w:val="num" w:pos="0"/>
        </w:tabs>
        <w:ind w:left="2519" w:hanging="180"/>
      </w:pPr>
    </w:lvl>
    <w:lvl w:ilvl="3">
      <w:start w:val="1"/>
      <w:numFmt w:val="decimal"/>
      <w:lvlText w:val="%4."/>
      <w:lvlJc w:val="left"/>
      <w:pPr>
        <w:tabs>
          <w:tab w:val="num" w:pos="0"/>
        </w:tabs>
        <w:ind w:left="3239" w:hanging="360"/>
      </w:pPr>
    </w:lvl>
    <w:lvl w:ilvl="4">
      <w:start w:val="1"/>
      <w:numFmt w:val="lowerLetter"/>
      <w:lvlText w:val="%5."/>
      <w:lvlJc w:val="left"/>
      <w:pPr>
        <w:tabs>
          <w:tab w:val="num" w:pos="0"/>
        </w:tabs>
        <w:ind w:left="3959" w:hanging="360"/>
      </w:pPr>
    </w:lvl>
    <w:lvl w:ilvl="5">
      <w:start w:val="1"/>
      <w:numFmt w:val="lowerRoman"/>
      <w:lvlText w:val="%6."/>
      <w:lvlJc w:val="right"/>
      <w:pPr>
        <w:tabs>
          <w:tab w:val="num" w:pos="0"/>
        </w:tabs>
        <w:ind w:left="4679" w:hanging="180"/>
      </w:pPr>
    </w:lvl>
    <w:lvl w:ilvl="6">
      <w:start w:val="1"/>
      <w:numFmt w:val="decimal"/>
      <w:lvlText w:val="%7."/>
      <w:lvlJc w:val="left"/>
      <w:pPr>
        <w:tabs>
          <w:tab w:val="num" w:pos="0"/>
        </w:tabs>
        <w:ind w:left="5399" w:hanging="360"/>
      </w:pPr>
    </w:lvl>
    <w:lvl w:ilvl="7">
      <w:start w:val="1"/>
      <w:numFmt w:val="lowerLetter"/>
      <w:lvlText w:val="%8."/>
      <w:lvlJc w:val="left"/>
      <w:pPr>
        <w:tabs>
          <w:tab w:val="num" w:pos="0"/>
        </w:tabs>
        <w:ind w:left="6119" w:hanging="360"/>
      </w:pPr>
    </w:lvl>
    <w:lvl w:ilvl="8">
      <w:start w:val="1"/>
      <w:numFmt w:val="lowerRoman"/>
      <w:lvlText w:val="%9."/>
      <w:lvlJc w:val="right"/>
      <w:pPr>
        <w:tabs>
          <w:tab w:val="num" w:pos="0"/>
        </w:tabs>
        <w:ind w:left="6839" w:hanging="180"/>
      </w:pPr>
    </w:lvl>
  </w:abstractNum>
  <w:abstractNum w:abstractNumId="23"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6A01FE9"/>
    <w:multiLevelType w:val="multilevel"/>
    <w:tmpl w:val="E814CC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15:restartNumberingAfterBreak="0">
    <w:nsid w:val="4A100BF2"/>
    <w:multiLevelType w:val="multilevel"/>
    <w:tmpl w:val="F7227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4F3871"/>
    <w:multiLevelType w:val="multilevel"/>
    <w:tmpl w:val="FD66E886"/>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CBD2380"/>
    <w:multiLevelType w:val="multilevel"/>
    <w:tmpl w:val="2DFECC0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E5434A8"/>
    <w:multiLevelType w:val="multilevel"/>
    <w:tmpl w:val="96E095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1E9231A"/>
    <w:multiLevelType w:val="multilevel"/>
    <w:tmpl w:val="9678EE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2BF3885"/>
    <w:multiLevelType w:val="multilevel"/>
    <w:tmpl w:val="FAB0FA7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3" w15:restartNumberingAfterBreak="0">
    <w:nsid w:val="54492A92"/>
    <w:multiLevelType w:val="multilevel"/>
    <w:tmpl w:val="A92CB1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D375D72"/>
    <w:multiLevelType w:val="multilevel"/>
    <w:tmpl w:val="3FFC024A"/>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2C86188"/>
    <w:multiLevelType w:val="multilevel"/>
    <w:tmpl w:val="C5004C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5FC3F1B"/>
    <w:multiLevelType w:val="multilevel"/>
    <w:tmpl w:val="3C9200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8D03C68"/>
    <w:multiLevelType w:val="multilevel"/>
    <w:tmpl w:val="3C2012B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9" w15:restartNumberingAfterBreak="0">
    <w:nsid w:val="732356B0"/>
    <w:multiLevelType w:val="multilevel"/>
    <w:tmpl w:val="E32459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5"/>
  </w:num>
  <w:num w:numId="2">
    <w:abstractNumId w:val="41"/>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10"/>
  </w:num>
  <w:num w:numId="5">
    <w:abstractNumId w:val="1"/>
  </w:num>
  <w:num w:numId="6">
    <w:abstractNumId w:val="40"/>
  </w:num>
  <w:num w:numId="7">
    <w:abstractNumId w:val="12"/>
  </w:num>
  <w:num w:numId="8">
    <w:abstractNumId w:val="22"/>
  </w:num>
  <w:num w:numId="9">
    <w:abstractNumId w:val="18"/>
  </w:num>
  <w:num w:numId="10">
    <w:abstractNumId w:val="23"/>
  </w:num>
  <w:num w:numId="11">
    <w:abstractNumId w:val="14"/>
  </w:num>
  <w:num w:numId="12">
    <w:abstractNumId w:val="15"/>
  </w:num>
  <w:num w:numId="13">
    <w:abstractNumId w:val="33"/>
  </w:num>
  <w:num w:numId="14">
    <w:abstractNumId w:val="29"/>
  </w:num>
  <w:num w:numId="15">
    <w:abstractNumId w:val="20"/>
  </w:num>
  <w:num w:numId="16">
    <w:abstractNumId w:val="8"/>
  </w:num>
  <w:num w:numId="17">
    <w:abstractNumId w:val="4"/>
  </w:num>
  <w:num w:numId="18">
    <w:abstractNumId w:val="31"/>
  </w:num>
  <w:num w:numId="19">
    <w:abstractNumId w:val="30"/>
  </w:num>
  <w:num w:numId="20">
    <w:abstractNumId w:val="6"/>
  </w:num>
  <w:num w:numId="21">
    <w:abstractNumId w:val="3"/>
  </w:num>
  <w:num w:numId="22">
    <w:abstractNumId w:val="9"/>
  </w:num>
  <w:num w:numId="23">
    <w:abstractNumId w:val="17"/>
  </w:num>
  <w:num w:numId="24">
    <w:abstractNumId w:val="5"/>
  </w:num>
  <w:num w:numId="25">
    <w:abstractNumId w:val="27"/>
  </w:num>
  <w:num w:numId="26">
    <w:abstractNumId w:val="39"/>
  </w:num>
  <w:num w:numId="27">
    <w:abstractNumId w:val="11"/>
  </w:num>
  <w:num w:numId="28">
    <w:abstractNumId w:val="36"/>
  </w:num>
  <w:num w:numId="29">
    <w:abstractNumId w:val="37"/>
  </w:num>
  <w:num w:numId="30">
    <w:abstractNumId w:val="25"/>
  </w:num>
  <w:num w:numId="31">
    <w:abstractNumId w:val="38"/>
  </w:num>
  <w:num w:numId="32">
    <w:abstractNumId w:val="21"/>
  </w:num>
  <w:num w:numId="33">
    <w:abstractNumId w:val="13"/>
  </w:num>
  <w:num w:numId="34">
    <w:abstractNumId w:val="32"/>
  </w:num>
  <w:num w:numId="35">
    <w:abstractNumId w:val="28"/>
  </w:num>
  <w:num w:numId="36">
    <w:abstractNumId w:val="7"/>
  </w:num>
  <w:num w:numId="37">
    <w:abstractNumId w:val="34"/>
  </w:num>
  <w:num w:numId="38">
    <w:abstractNumId w:val="16"/>
  </w:num>
  <w:num w:numId="39">
    <w:abstractNumId w:val="26"/>
  </w:num>
  <w:num w:numId="40">
    <w:abstractNumId w:val="2"/>
  </w:num>
  <w:num w:numId="41">
    <w:abstractNumId w:val="24"/>
  </w:num>
  <w:num w:numId="4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comments" w:formatting="1" w:enforcement="1" w:cryptProviderType="rsaAES" w:cryptAlgorithmClass="hash" w:cryptAlgorithmType="typeAny" w:cryptAlgorithmSid="14" w:cryptSpinCount="100000" w:hash="5elnAhgFKkq/fYfL8piW03OCwakLltedGv7jwmQp5tUxhvQZZ8JK/+6mjIHEi7nLaWzjWnEZ/Xybs5ljnTFcSw==" w:salt="+CwzRSz2h4zuPm7HihiAoQ=="/>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6A48"/>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0C44"/>
    <w:rsid w:val="0007140E"/>
    <w:rsid w:val="0007397C"/>
    <w:rsid w:val="00074577"/>
    <w:rsid w:val="00076EEF"/>
    <w:rsid w:val="0007709E"/>
    <w:rsid w:val="000800EA"/>
    <w:rsid w:val="0008238B"/>
    <w:rsid w:val="00082E44"/>
    <w:rsid w:val="00083E06"/>
    <w:rsid w:val="0008481C"/>
    <w:rsid w:val="00084EE1"/>
    <w:rsid w:val="00085D25"/>
    <w:rsid w:val="00085F6E"/>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2F9D"/>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37A2"/>
    <w:rsid w:val="00104F5F"/>
    <w:rsid w:val="001078C0"/>
    <w:rsid w:val="001114CA"/>
    <w:rsid w:val="0011192C"/>
    <w:rsid w:val="00114094"/>
    <w:rsid w:val="00121E78"/>
    <w:rsid w:val="00122F6A"/>
    <w:rsid w:val="00123C1D"/>
    <w:rsid w:val="00123FD1"/>
    <w:rsid w:val="001253D4"/>
    <w:rsid w:val="0012763D"/>
    <w:rsid w:val="00130114"/>
    <w:rsid w:val="00131964"/>
    <w:rsid w:val="0013297B"/>
    <w:rsid w:val="001331FA"/>
    <w:rsid w:val="0013339C"/>
    <w:rsid w:val="00133A86"/>
    <w:rsid w:val="00134566"/>
    <w:rsid w:val="00137DF5"/>
    <w:rsid w:val="00143FC5"/>
    <w:rsid w:val="00144098"/>
    <w:rsid w:val="0014488C"/>
    <w:rsid w:val="0015003B"/>
    <w:rsid w:val="00150181"/>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6294"/>
    <w:rsid w:val="001F711E"/>
    <w:rsid w:val="00200F50"/>
    <w:rsid w:val="00200FE0"/>
    <w:rsid w:val="00201B0E"/>
    <w:rsid w:val="00202198"/>
    <w:rsid w:val="00211B8E"/>
    <w:rsid w:val="00216B88"/>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385"/>
    <w:rsid w:val="00285878"/>
    <w:rsid w:val="00285BCC"/>
    <w:rsid w:val="00287EB2"/>
    <w:rsid w:val="002928BF"/>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3F8"/>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1CC7"/>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5157"/>
    <w:rsid w:val="00376286"/>
    <w:rsid w:val="0037751A"/>
    <w:rsid w:val="00377D31"/>
    <w:rsid w:val="00382401"/>
    <w:rsid w:val="003836CB"/>
    <w:rsid w:val="00384FD4"/>
    <w:rsid w:val="00386B72"/>
    <w:rsid w:val="00387F4B"/>
    <w:rsid w:val="00390988"/>
    <w:rsid w:val="003929FF"/>
    <w:rsid w:val="00396B47"/>
    <w:rsid w:val="00396B60"/>
    <w:rsid w:val="003A0694"/>
    <w:rsid w:val="003A1946"/>
    <w:rsid w:val="003A20BD"/>
    <w:rsid w:val="003A26F9"/>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1549"/>
    <w:rsid w:val="00415676"/>
    <w:rsid w:val="00416580"/>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1892"/>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0AAA"/>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A7691"/>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C2E"/>
    <w:rsid w:val="00666DCA"/>
    <w:rsid w:val="00667D6E"/>
    <w:rsid w:val="00671759"/>
    <w:rsid w:val="00671E39"/>
    <w:rsid w:val="006725ED"/>
    <w:rsid w:val="00674FB5"/>
    <w:rsid w:val="00675C03"/>
    <w:rsid w:val="00676356"/>
    <w:rsid w:val="0067711C"/>
    <w:rsid w:val="006775FF"/>
    <w:rsid w:val="0068053D"/>
    <w:rsid w:val="00681718"/>
    <w:rsid w:val="00683EAD"/>
    <w:rsid w:val="00686CE1"/>
    <w:rsid w:val="00687FBF"/>
    <w:rsid w:val="00692CEE"/>
    <w:rsid w:val="006945B4"/>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217"/>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377"/>
    <w:rsid w:val="00756EC6"/>
    <w:rsid w:val="00757885"/>
    <w:rsid w:val="007600BF"/>
    <w:rsid w:val="00762943"/>
    <w:rsid w:val="00762E12"/>
    <w:rsid w:val="00767E3F"/>
    <w:rsid w:val="00770239"/>
    <w:rsid w:val="00771B6F"/>
    <w:rsid w:val="00772123"/>
    <w:rsid w:val="007748C1"/>
    <w:rsid w:val="00781647"/>
    <w:rsid w:val="00782EB7"/>
    <w:rsid w:val="0078492A"/>
    <w:rsid w:val="00784ACB"/>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404A"/>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1F14"/>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6A54"/>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E75A9"/>
    <w:rsid w:val="009F2DC5"/>
    <w:rsid w:val="009F2F23"/>
    <w:rsid w:val="009F3E03"/>
    <w:rsid w:val="00A007FC"/>
    <w:rsid w:val="00A01B5F"/>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707"/>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55D"/>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3"/>
    <w:rsid w:val="00AC2EF7"/>
    <w:rsid w:val="00AC383C"/>
    <w:rsid w:val="00AC6121"/>
    <w:rsid w:val="00AC78C7"/>
    <w:rsid w:val="00AD088B"/>
    <w:rsid w:val="00AD1D03"/>
    <w:rsid w:val="00AE05AC"/>
    <w:rsid w:val="00AE1023"/>
    <w:rsid w:val="00AE247C"/>
    <w:rsid w:val="00AE295A"/>
    <w:rsid w:val="00AE3289"/>
    <w:rsid w:val="00AE3575"/>
    <w:rsid w:val="00AE39CA"/>
    <w:rsid w:val="00AE4C88"/>
    <w:rsid w:val="00AE57F7"/>
    <w:rsid w:val="00AE5EED"/>
    <w:rsid w:val="00AF122A"/>
    <w:rsid w:val="00AF27BD"/>
    <w:rsid w:val="00AF47AB"/>
    <w:rsid w:val="00AF4A3C"/>
    <w:rsid w:val="00AF6974"/>
    <w:rsid w:val="00AF7920"/>
    <w:rsid w:val="00AF7FDA"/>
    <w:rsid w:val="00B00196"/>
    <w:rsid w:val="00B002A8"/>
    <w:rsid w:val="00B00ABA"/>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3FC0"/>
    <w:rsid w:val="00C4748C"/>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0B69"/>
    <w:rsid w:val="00C91CD5"/>
    <w:rsid w:val="00C9296B"/>
    <w:rsid w:val="00C941BF"/>
    <w:rsid w:val="00C94F8D"/>
    <w:rsid w:val="00C96519"/>
    <w:rsid w:val="00C96E02"/>
    <w:rsid w:val="00CA015E"/>
    <w:rsid w:val="00CA2D42"/>
    <w:rsid w:val="00CA6504"/>
    <w:rsid w:val="00CA7C0F"/>
    <w:rsid w:val="00CB0745"/>
    <w:rsid w:val="00CB24ED"/>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2DF0"/>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28FD"/>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5C"/>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0EE6"/>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C71B6"/>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039"/>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4"/>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32E9-26DD-4D26-B1EB-FC76F827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2</TotalTime>
  <Pages>18</Pages>
  <Words>7294</Words>
  <Characters>41576</Characters>
  <Application>Microsoft Office Word</Application>
  <DocSecurity>8</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4</cp:revision>
  <cp:lastPrinted>2019-12-11T07:58:00Z</cp:lastPrinted>
  <dcterms:created xsi:type="dcterms:W3CDTF">2022-06-16T09:48:00Z</dcterms:created>
  <dcterms:modified xsi:type="dcterms:W3CDTF">2022-06-16T09:50:00Z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